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6" w:rsidRPr="00222BD6" w:rsidRDefault="00222BD6" w:rsidP="00222BD6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Nr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sprawy DPS/ZP/2/2024     </w:t>
      </w:r>
      <w:r w:rsidRPr="00222BD6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                                                             </w:t>
      </w:r>
      <w:r w:rsidR="002E6EF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Załącznik nr 5</w:t>
      </w:r>
    </w:p>
    <w:p w:rsidR="00222BD6" w:rsidRPr="00222BD6" w:rsidRDefault="00222BD6" w:rsidP="00222BD6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22BD6" w:rsidRPr="00222BD6" w:rsidRDefault="00222BD6" w:rsidP="00222BD6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22BD6" w:rsidRPr="00222BD6" w:rsidRDefault="00222BD6" w:rsidP="00222BD6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UMOWA NR …..........</w:t>
      </w:r>
    </w:p>
    <w:p w:rsidR="00222BD6" w:rsidRPr="00222BD6" w:rsidRDefault="00222BD6" w:rsidP="00222BD6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zawarta w dniu ………..........w Tolkmicku pomiędzy:</w:t>
      </w:r>
    </w:p>
    <w:p w:rsidR="00222BD6" w:rsidRPr="00222BD6" w:rsidRDefault="00222BD6" w:rsidP="0022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B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POWIATEM ELBLĄSKIM, </w:t>
      </w:r>
      <w:r w:rsidRPr="00222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ul. Saperów 14A, 80-300 Elbląg,  NIP 578-30-55-579, w imieniu i na rzecz którego działa </w:t>
      </w:r>
      <w:r w:rsidRPr="00222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Dom Pomocy Społecznej</w:t>
      </w:r>
      <w:r w:rsidRPr="00222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ul. Szpitalna 2, 82-340 Tolkmicko, zwanym dalej </w:t>
      </w:r>
      <w:r w:rsidRPr="00222B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Zamawiającym </w:t>
      </w:r>
      <w:r w:rsidRPr="00222BD6">
        <w:rPr>
          <w:rFonts w:ascii="Times New Roman" w:eastAsia="Calibri" w:hAnsi="Times New Roman" w:cs="Times New Roman"/>
          <w:color w:val="000000"/>
          <w:sz w:val="24"/>
          <w:szCs w:val="24"/>
        </w:rPr>
        <w:t>reprezentowanym przez:</w:t>
      </w:r>
    </w:p>
    <w:p w:rsidR="00222BD6" w:rsidRPr="00222BD6" w:rsidRDefault="00222BD6" w:rsidP="00222BD6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22BD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– ……………………………………,</w:t>
      </w:r>
    </w:p>
    <w:p w:rsidR="00222BD6" w:rsidRPr="00222BD6" w:rsidRDefault="00222BD6" w:rsidP="00222BD6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22BD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Gł. Księgowej – ………………………………………………,</w:t>
      </w:r>
    </w:p>
    <w:p w:rsidR="00222BD6" w:rsidRPr="00222BD6" w:rsidRDefault="00222BD6" w:rsidP="00222BD6">
      <w:pPr>
        <w:widowControl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a:</w:t>
      </w:r>
    </w:p>
    <w:p w:rsidR="00222BD6" w:rsidRPr="00222BD6" w:rsidRDefault="00222BD6" w:rsidP="00222BD6">
      <w:pPr>
        <w:widowControl w:val="0"/>
        <w:suppressAutoHyphens/>
        <w:autoSpaceDN w:val="0"/>
        <w:snapToGrid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…..................................................................................................... </w:t>
      </w:r>
      <w:r w:rsidRPr="00222BD6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z siedzibą w …..................... działającą na </w:t>
      </w:r>
      <w:proofErr w:type="spellStart"/>
      <w:r w:rsidRPr="00222BD6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podst</w:t>
      </w:r>
      <w:proofErr w:type="spellEnd"/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2BD6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awie</w:t>
      </w:r>
      <w:proofErr w:type="spellEnd"/>
      <w:r w:rsidRPr="00222BD6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wpisu do …............................................................. prowadzonego przez …........................ pod numerem KRS …............................ NIP  …..................................... REGON  …............................. ,zwanym dalej </w:t>
      </w:r>
      <w:r w:rsidRPr="00222BD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Wykonawcą</w:t>
      </w:r>
      <w:r w:rsidRPr="00222BD6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reprezentowanym przez:</w:t>
      </w:r>
    </w:p>
    <w:p w:rsidR="00222BD6" w:rsidRPr="00222BD6" w:rsidRDefault="00222BD6" w:rsidP="00222BD6">
      <w:pPr>
        <w:widowControl w:val="0"/>
        <w:tabs>
          <w:tab w:val="left" w:pos="1132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22BD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BD6" w:rsidRPr="00222BD6" w:rsidRDefault="00222BD6" w:rsidP="00222BD6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22BD6" w:rsidRPr="00222BD6" w:rsidRDefault="00222BD6" w:rsidP="00222BD6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2B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Umowa zostaje zawarta zgodnie z art.2.1 pkt 1 ustawy „Prawo zamówień publicznych, w postępowaniu – zapytanie ofertowe nr.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DPS/ZP/2/2024</w:t>
      </w:r>
    </w:p>
    <w:p w:rsidR="003D4C26" w:rsidRDefault="003D4C26"/>
    <w:p w:rsidR="00222BD6" w:rsidRDefault="00222BD6" w:rsidP="00222BD6">
      <w:pPr>
        <w:pStyle w:val="Tekstpodstawowy"/>
        <w:ind w:left="3966" w:right="-84" w:firstLine="282"/>
      </w:pPr>
      <w:r>
        <w:t>§ 1</w:t>
      </w:r>
    </w:p>
    <w:p w:rsidR="00222BD6" w:rsidRDefault="00222BD6" w:rsidP="00222BD6">
      <w:pPr>
        <w:pStyle w:val="Tekstpodstawowywcity3"/>
        <w:ind w:left="0" w:right="-84"/>
        <w:rPr>
          <w:lang w:eastAsia="ar-SA"/>
        </w:rPr>
      </w:pPr>
    </w:p>
    <w:p w:rsidR="00222BD6" w:rsidRPr="002E6EFA" w:rsidRDefault="00222BD6" w:rsidP="00222BD6">
      <w:pPr>
        <w:pStyle w:val="Tekstpodstawowywcity3"/>
        <w:numPr>
          <w:ilvl w:val="0"/>
          <w:numId w:val="2"/>
        </w:numPr>
        <w:ind w:right="-84"/>
        <w:rPr>
          <w:sz w:val="22"/>
          <w:szCs w:val="22"/>
        </w:rPr>
      </w:pPr>
      <w:r w:rsidRPr="002E6EFA">
        <w:rPr>
          <w:sz w:val="22"/>
          <w:szCs w:val="22"/>
        </w:rPr>
        <w:t xml:space="preserve">Przedmiotem niniejszej umowy jest dostawa artykułów chemii gospodarczej i środków czystości , chemii profesjonalnej, medycznych środków dezynfekcyjnych </w:t>
      </w:r>
      <w:r w:rsidR="002E6EFA" w:rsidRPr="002E6EFA">
        <w:rPr>
          <w:rStyle w:val="Pogrubienie"/>
          <w:b w:val="0"/>
          <w:sz w:val="22"/>
          <w:szCs w:val="22"/>
        </w:rPr>
        <w:t>oraz rękawic jednorazowych nitrylowych</w:t>
      </w:r>
      <w:r w:rsidRPr="002E6EFA">
        <w:rPr>
          <w:b/>
          <w:sz w:val="22"/>
          <w:szCs w:val="22"/>
        </w:rPr>
        <w:t xml:space="preserve"> </w:t>
      </w:r>
      <w:r w:rsidRPr="002E6EFA">
        <w:rPr>
          <w:sz w:val="22"/>
          <w:szCs w:val="22"/>
        </w:rPr>
        <w:t>dla Domu Pomocy Społecz</w:t>
      </w:r>
      <w:r w:rsidR="002E6EFA">
        <w:rPr>
          <w:sz w:val="22"/>
          <w:szCs w:val="22"/>
        </w:rPr>
        <w:t>nej w  Tolkmicku.</w:t>
      </w:r>
    </w:p>
    <w:p w:rsidR="00222BD6" w:rsidRPr="00E560D8" w:rsidRDefault="00222BD6" w:rsidP="00222BD6">
      <w:pPr>
        <w:pStyle w:val="Tekstpodstawowywcity3"/>
        <w:ind w:left="720" w:right="-84"/>
      </w:pPr>
    </w:p>
    <w:p w:rsidR="00222BD6" w:rsidRDefault="00222BD6" w:rsidP="00222BD6">
      <w:pPr>
        <w:pStyle w:val="Tekstpodstawowywcity3"/>
        <w:ind w:left="720" w:right="-84"/>
      </w:pPr>
      <w:r>
        <w:t>PAKIET 1</w:t>
      </w:r>
      <w:r w:rsidR="007B624F">
        <w:t xml:space="preserve"> </w:t>
      </w:r>
      <w:r>
        <w:t>: Chemia gospodarcza i środki czystości</w:t>
      </w:r>
      <w:r w:rsidR="002E6EFA">
        <w:t xml:space="preserve"> (załącznik nr 1)</w:t>
      </w:r>
    </w:p>
    <w:p w:rsidR="00222BD6" w:rsidRDefault="00222BD6" w:rsidP="00222BD6">
      <w:pPr>
        <w:pStyle w:val="Tekstpodstawowywcity3"/>
        <w:ind w:left="720" w:right="-84"/>
      </w:pPr>
      <w:r>
        <w:t xml:space="preserve">PAKIET 2 : Chemia profesjonalna, medycznych środków dezynfekcyjnych </w:t>
      </w:r>
      <w:r w:rsidR="002E6EFA">
        <w:t>(zał. nr 2)</w:t>
      </w:r>
    </w:p>
    <w:p w:rsidR="007B624F" w:rsidRDefault="007B624F" w:rsidP="00222BD6">
      <w:pPr>
        <w:pStyle w:val="Tekstpodstawowywcity3"/>
        <w:ind w:left="720" w:right="-84"/>
      </w:pPr>
      <w:r>
        <w:t>PAKIET 3 : Rękawice jednorazowe nitrylowe</w:t>
      </w:r>
      <w:r w:rsidR="002E6EFA">
        <w:t xml:space="preserve"> (załącznik nr 3)</w:t>
      </w:r>
      <w:bookmarkStart w:id="0" w:name="_GoBack"/>
      <w:bookmarkEnd w:id="0"/>
    </w:p>
    <w:p w:rsidR="00222BD6" w:rsidRDefault="00222BD6" w:rsidP="00222BD6">
      <w:pPr>
        <w:pStyle w:val="Lista"/>
        <w:ind w:left="3540" w:right="-84" w:firstLine="708"/>
        <w:rPr>
          <w:rFonts w:cs="Times New Roman"/>
        </w:rPr>
      </w:pPr>
    </w:p>
    <w:p w:rsidR="00222BD6" w:rsidRDefault="00222BD6" w:rsidP="00222BD6">
      <w:pPr>
        <w:pStyle w:val="Lista"/>
        <w:numPr>
          <w:ilvl w:val="0"/>
          <w:numId w:val="2"/>
        </w:numPr>
        <w:ind w:right="-84"/>
        <w:rPr>
          <w:rFonts w:cs="Times New Roman"/>
        </w:rPr>
      </w:pPr>
      <w:r>
        <w:rPr>
          <w:rFonts w:cs="Times New Roman"/>
        </w:rPr>
        <w:t>Dostawy produktów będą realizowane na podstawie zamówień częściowych , zgodnie z faktycznymi potrzebami Zamawiającego. Zamówienie szczegółowe określające ilość i rodzaj produktów będzie przekazywane Wykonawcy e-mailem lub faksem , na wskazany przez niego numer, nie częściej niż dwa razy w miesiącu.</w:t>
      </w:r>
    </w:p>
    <w:p w:rsidR="00222BD6" w:rsidRDefault="00222BD6" w:rsidP="00222BD6">
      <w:pPr>
        <w:pStyle w:val="Lista"/>
        <w:ind w:left="360" w:right="-84"/>
        <w:rPr>
          <w:rFonts w:cs="Times New Roman"/>
        </w:rPr>
      </w:pPr>
    </w:p>
    <w:p w:rsidR="00222BD6" w:rsidRPr="00BD1EC4" w:rsidRDefault="00222BD6" w:rsidP="00222BD6">
      <w:pPr>
        <w:pStyle w:val="Lista"/>
        <w:numPr>
          <w:ilvl w:val="0"/>
          <w:numId w:val="2"/>
        </w:numPr>
        <w:ind w:right="-84"/>
        <w:rPr>
          <w:rFonts w:cs="Times New Roman"/>
          <w:b/>
        </w:rPr>
      </w:pPr>
      <w:r>
        <w:rPr>
          <w:rFonts w:cs="Times New Roman"/>
        </w:rPr>
        <w:t xml:space="preserve">Zamawiający zastrzega sobie możliwość zwiększenia lub zmniejszenia całkowitej  ilości dostaw poszczególnych produktów zamówienia, ze względu na wystąpienie okoliczności,  których nie można było przewidzieć w dniu zawierania umowy. </w:t>
      </w:r>
    </w:p>
    <w:p w:rsidR="00222BD6" w:rsidRDefault="00222BD6" w:rsidP="00222BD6">
      <w:pPr>
        <w:pStyle w:val="Tekstpodstawowy2"/>
        <w:suppressAutoHyphens w:val="0"/>
        <w:spacing w:after="0" w:line="240" w:lineRule="auto"/>
        <w:ind w:right="-84" w:firstLine="708"/>
        <w:jc w:val="both"/>
        <w:rPr>
          <w:b/>
          <w:bCs/>
        </w:rPr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>
        <w:lastRenderedPageBreak/>
        <w:t xml:space="preserve">Wykonawca dostarczy Zamawiającemu zamówiony towar w ciągu nie później niż 3 dni roboczych licząc od daty złożenia zamówienia, o którym mowa w ust. 2. </w:t>
      </w:r>
      <w:r w:rsidRPr="00185E19">
        <w:t>Wykonawca</w:t>
      </w:r>
      <w:r>
        <w:t xml:space="preserve"> zobowiązuje się dostarczyć zamawiany towar ściśle według złożonego zamówienia.</w:t>
      </w:r>
    </w:p>
    <w:p w:rsidR="00222BD6" w:rsidRDefault="00222BD6" w:rsidP="00222BD6">
      <w:pPr>
        <w:pStyle w:val="Tekstpodstawowy2"/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>
        <w:t>Wykonawca zobowiązuje się  dostarczyć i rozładować  przedmiot umowy  na  własny   koszt  i ryzyko  do siedziby Zamawiającego tj. DPS Tolkmicko ul. Szpitalna 2, w godzinach od 8:00 do 14:30.</w:t>
      </w:r>
    </w:p>
    <w:p w:rsidR="00222BD6" w:rsidRDefault="00222BD6" w:rsidP="00222BD6">
      <w:pPr>
        <w:pStyle w:val="Tekstpodstawowy2"/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>
        <w:t>Dostarczony według zamówienia towar powinien spełniać warunki –  posiadać:</w:t>
      </w:r>
    </w:p>
    <w:p w:rsidR="00222BD6" w:rsidRDefault="00222BD6" w:rsidP="00222BD6">
      <w:pPr>
        <w:pStyle w:val="Tekstpodstawowy2"/>
        <w:numPr>
          <w:ilvl w:val="0"/>
          <w:numId w:val="3"/>
        </w:numPr>
        <w:suppressAutoHyphens w:val="0"/>
        <w:spacing w:after="0" w:line="240" w:lineRule="auto"/>
        <w:ind w:right="-84"/>
        <w:jc w:val="both"/>
      </w:pPr>
      <w:r>
        <w:t>termin ważności nie krótszy niż 12 miesięcy  licząc od dnia złożenia zamówienia</w:t>
      </w:r>
    </w:p>
    <w:p w:rsidR="00222BD6" w:rsidRDefault="00222BD6" w:rsidP="00222BD6">
      <w:pPr>
        <w:pStyle w:val="Tekstpodstawowy2"/>
        <w:numPr>
          <w:ilvl w:val="0"/>
          <w:numId w:val="3"/>
        </w:numPr>
        <w:suppressAutoHyphens w:val="0"/>
        <w:spacing w:after="0" w:line="240" w:lineRule="auto"/>
        <w:ind w:right="-84"/>
        <w:jc w:val="both"/>
      </w:pPr>
      <w:r>
        <w:t xml:space="preserve">oryginalne, nieuszkodzone mechanicznie opakowania .     </w:t>
      </w:r>
    </w:p>
    <w:p w:rsidR="00222BD6" w:rsidRDefault="00222BD6" w:rsidP="00222BD6">
      <w:pPr>
        <w:pStyle w:val="Tekstpodstawowy2"/>
        <w:suppressAutoHyphens w:val="0"/>
        <w:spacing w:after="0" w:line="240" w:lineRule="auto"/>
        <w:ind w:left="720" w:right="-84"/>
        <w:jc w:val="both"/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>
        <w:t>Odbioru ilościowego i jakościowego dostarczonych produktów będzie dokonywał    przedstawiciel  Zamawiającego (magazynier)  w obecności obu stron.</w:t>
      </w:r>
    </w:p>
    <w:p w:rsidR="00222BD6" w:rsidRDefault="00222BD6" w:rsidP="00222BD6">
      <w:pPr>
        <w:pStyle w:val="Tekstpodstawowy2"/>
        <w:suppressAutoHyphens w:val="0"/>
        <w:spacing w:after="0" w:line="240" w:lineRule="auto"/>
        <w:ind w:left="720" w:right="-84"/>
        <w:jc w:val="both"/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>
        <w:t>Zamawiający odmówi przyjęcia dostarczonych produktów w przypadku ich złej jakości, widocznych uszkodzeń spowodowanych niewłaściwym zabezpieczeniem lub  kończącym  się terminem ważności.</w:t>
      </w:r>
    </w:p>
    <w:p w:rsidR="00222BD6" w:rsidRDefault="00222BD6" w:rsidP="00222BD6">
      <w:pPr>
        <w:pStyle w:val="Akapitzlist"/>
      </w:pPr>
    </w:p>
    <w:p w:rsidR="00222BD6" w:rsidRDefault="00222BD6" w:rsidP="00222BD6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right="-84"/>
        <w:jc w:val="both"/>
      </w:pPr>
      <w:r w:rsidRPr="00DB5731">
        <w:rPr>
          <w:lang w:eastAsia="pl-PL"/>
        </w:rPr>
        <w:t>W razie stwierdzenia nieodpowiedniej ilości dostarczonego towaru Wykonawca jest zobowiązany do uzupełnienia ilości wymaganej przez Zamawiającego lub wymiany zakwestionowanej partii</w:t>
      </w:r>
      <w:r>
        <w:rPr>
          <w:lang w:eastAsia="pl-PL"/>
        </w:rPr>
        <w:t xml:space="preserve"> towaru w terminie 2 dni roboczych  od dnia zgłoszenia</w:t>
      </w:r>
      <w:r w:rsidRPr="00DB5731">
        <w:rPr>
          <w:lang w:eastAsia="pl-PL"/>
        </w:rPr>
        <w:t>. Ewentualne reklamacje jakościowe mogą być zgłaszane przez zamawiającego w ciągu 5 dni licząc od dnia dostawy. W przypadku niedotrzymania terminu na uzupełnienie towaru lub dostarczenie towaru nieodpowiedniej jakości Zamawiający dokona zakupu u innego podmiotu.  Różnicą w kosztach ( między zakupem u dostawcy z zakupem u innego dostawcy) obciąży Wykonawcę.</w:t>
      </w:r>
    </w:p>
    <w:p w:rsidR="00222BD6" w:rsidRPr="00DB5731" w:rsidRDefault="00222BD6" w:rsidP="00222BD6">
      <w:pPr>
        <w:pStyle w:val="Tekstpodstawowy2"/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"/>
        <w:ind w:left="3966" w:right="-84" w:firstLine="282"/>
      </w:pPr>
      <w:r>
        <w:t>§ 2</w:t>
      </w:r>
    </w:p>
    <w:p w:rsidR="00222BD6" w:rsidRDefault="00222BD6" w:rsidP="00222BD6">
      <w:pPr>
        <w:pStyle w:val="Tekstpodstawowy"/>
        <w:ind w:left="3966" w:right="-84" w:firstLine="282"/>
      </w:pPr>
    </w:p>
    <w:p w:rsidR="00222BD6" w:rsidRDefault="00222BD6" w:rsidP="00222BD6">
      <w:pPr>
        <w:pStyle w:val="Lista2"/>
        <w:numPr>
          <w:ilvl w:val="0"/>
          <w:numId w:val="1"/>
        </w:numPr>
        <w:ind w:right="-84"/>
        <w:jc w:val="both"/>
      </w:pPr>
      <w:r>
        <w:t>Za  dostarczony  przez Wykonawcę  towar,  Zamawiający zapłaci ceny jednostkowe wynikające ze złożonej przez Wykonawcę oferty z tym zastrzeżeniem, iż ostateczna kwota wynagrodzenia Wykonawcy stanowić będzie iloczyn faktycznie zamówionych przez Zamawiającego i dostarczonych przez Wykonawcę produktów oraz przedmiotowych cen jednostkowych.</w:t>
      </w:r>
      <w:r w:rsidRPr="00BD1EC4">
        <w:rPr>
          <w:b/>
        </w:rPr>
        <w:t xml:space="preserve"> </w:t>
      </w:r>
      <w:r w:rsidRPr="00BD1EC4">
        <w:t>Zrealizowanie dostaw w ilości mniejszej niż maksymalne, nie może być podstawą żadnych roszczeń z</w:t>
      </w:r>
      <w:r>
        <w:t>e</w:t>
      </w:r>
      <w:r w:rsidRPr="00BD1EC4">
        <w:t xml:space="preserve"> strony Wykonawcy.</w:t>
      </w:r>
    </w:p>
    <w:p w:rsidR="00222BD6" w:rsidRDefault="00222BD6" w:rsidP="00222BD6">
      <w:pPr>
        <w:pStyle w:val="Lista2"/>
        <w:ind w:left="360" w:right="-84" w:firstLine="0"/>
        <w:jc w:val="both"/>
      </w:pPr>
    </w:p>
    <w:p w:rsidR="00222BD6" w:rsidRPr="00222BD6" w:rsidRDefault="00222BD6" w:rsidP="00222BD6">
      <w:pPr>
        <w:pStyle w:val="Lista2"/>
        <w:numPr>
          <w:ilvl w:val="0"/>
          <w:numId w:val="1"/>
        </w:numPr>
        <w:ind w:right="-84"/>
        <w:jc w:val="both"/>
        <w:rPr>
          <w:b/>
          <w:bCs/>
        </w:rPr>
      </w:pPr>
      <w:r>
        <w:t>Łączna wartość zamówienia wynosi…………………………………….……. zł brutto, słownie……………………………………………………………………………..……</w:t>
      </w:r>
    </w:p>
    <w:p w:rsidR="00222BD6" w:rsidRPr="00BB491C" w:rsidRDefault="00222BD6" w:rsidP="00222BD6">
      <w:pPr>
        <w:pStyle w:val="Lista2"/>
        <w:ind w:left="720" w:right="-84" w:firstLine="0"/>
        <w:jc w:val="both"/>
        <w:rPr>
          <w:b/>
          <w:bCs/>
        </w:rPr>
      </w:pPr>
    </w:p>
    <w:p w:rsidR="00222BD6" w:rsidRDefault="00222BD6" w:rsidP="00222BD6">
      <w:pPr>
        <w:pStyle w:val="Lista2"/>
        <w:numPr>
          <w:ilvl w:val="0"/>
          <w:numId w:val="1"/>
        </w:numPr>
        <w:ind w:right="-84"/>
        <w:jc w:val="both"/>
      </w:pPr>
      <w:r>
        <w:t xml:space="preserve">Na czas trwania Umowy strony związane są z cenami jednostkowymi , określonymi przez Wykonawcę z złożonej ofercie </w:t>
      </w:r>
      <w:r w:rsidRPr="00F83AB0">
        <w:rPr>
          <w:b/>
        </w:rPr>
        <w:t>( Załącznik Nr</w:t>
      </w:r>
      <w:r w:rsidR="00E83986">
        <w:rPr>
          <w:b/>
        </w:rPr>
        <w:t xml:space="preserve"> </w:t>
      </w:r>
      <w:r w:rsidR="002E6EFA">
        <w:rPr>
          <w:b/>
        </w:rPr>
        <w:t xml:space="preserve">1,2,3 </w:t>
      </w:r>
      <w:r w:rsidRPr="00F83AB0">
        <w:rPr>
          <w:b/>
        </w:rPr>
        <w:t>)</w:t>
      </w:r>
      <w:r>
        <w:rPr>
          <w:b/>
        </w:rPr>
        <w:t xml:space="preserve">, </w:t>
      </w:r>
      <w:r w:rsidRPr="00F83AB0">
        <w:t>które są niezmienne przez cały okres</w:t>
      </w:r>
      <w:r>
        <w:rPr>
          <w:b/>
        </w:rPr>
        <w:t xml:space="preserve"> </w:t>
      </w:r>
      <w:r w:rsidRPr="00F83AB0">
        <w:t>obowiązywania Umowy, z zastrzeżeniem</w:t>
      </w:r>
      <w:r>
        <w:rPr>
          <w:b/>
        </w:rPr>
        <w:t xml:space="preserve"> </w:t>
      </w:r>
      <w:r>
        <w:t>§ 6 ust.2.</w:t>
      </w:r>
    </w:p>
    <w:p w:rsidR="00222BD6" w:rsidRDefault="00222BD6" w:rsidP="00222BD6">
      <w:pPr>
        <w:pStyle w:val="Lista2"/>
        <w:ind w:left="360" w:right="-84" w:firstLine="0"/>
        <w:jc w:val="both"/>
      </w:pPr>
    </w:p>
    <w:p w:rsidR="00222BD6" w:rsidRDefault="00222BD6" w:rsidP="00222BD6">
      <w:pPr>
        <w:pStyle w:val="Lista2"/>
        <w:numPr>
          <w:ilvl w:val="0"/>
          <w:numId w:val="1"/>
        </w:numPr>
        <w:ind w:right="-84"/>
        <w:jc w:val="both"/>
      </w:pPr>
      <w:r>
        <w:t>Zapłata  należności za dostarczony towar płatna  będzie   przelewem na wskazany w fakturze rachunek</w:t>
      </w:r>
      <w:r w:rsidRPr="00C53CD7">
        <w:rPr>
          <w:b/>
          <w:bCs/>
        </w:rPr>
        <w:t xml:space="preserve">  </w:t>
      </w:r>
      <w:r>
        <w:t>bankowy</w:t>
      </w:r>
      <w:r w:rsidRPr="00C53CD7">
        <w:rPr>
          <w:b/>
          <w:bCs/>
        </w:rPr>
        <w:t xml:space="preserve"> </w:t>
      </w:r>
      <w:r>
        <w:t>Wykonawcy, w  terminie 30 dni od dnia otrzymania poprawnej pod względem  formalnym i rachunkowym  faktury.</w:t>
      </w:r>
    </w:p>
    <w:p w:rsidR="00222BD6" w:rsidRDefault="00222BD6" w:rsidP="00222BD6">
      <w:pPr>
        <w:pStyle w:val="Lista2"/>
        <w:ind w:left="0" w:right="-84" w:firstLine="0"/>
        <w:jc w:val="both"/>
      </w:pPr>
    </w:p>
    <w:p w:rsidR="00222BD6" w:rsidRDefault="00222BD6" w:rsidP="00222BD6">
      <w:pPr>
        <w:pStyle w:val="Lista2"/>
        <w:ind w:left="0" w:right="-84" w:firstLine="0"/>
        <w:jc w:val="both"/>
      </w:pPr>
    </w:p>
    <w:p w:rsidR="00222BD6" w:rsidRDefault="00222BD6" w:rsidP="00222BD6">
      <w:pPr>
        <w:pStyle w:val="Lista2"/>
        <w:ind w:left="0" w:right="-84" w:firstLine="0"/>
        <w:jc w:val="both"/>
      </w:pPr>
    </w:p>
    <w:p w:rsidR="00222BD6" w:rsidRDefault="00222BD6" w:rsidP="00222BD6">
      <w:pPr>
        <w:pStyle w:val="Lista-kontynuacja2"/>
        <w:numPr>
          <w:ilvl w:val="0"/>
          <w:numId w:val="1"/>
        </w:numPr>
        <w:ind w:right="-84"/>
        <w:jc w:val="both"/>
        <w:rPr>
          <w:b/>
        </w:rPr>
      </w:pPr>
      <w:r>
        <w:rPr>
          <w:b/>
        </w:rPr>
        <w:lastRenderedPageBreak/>
        <w:t xml:space="preserve">Dane do wystawienia faktury: </w:t>
      </w:r>
    </w:p>
    <w:p w:rsidR="00222BD6" w:rsidRDefault="00222BD6" w:rsidP="00222BD6">
      <w:pPr>
        <w:pStyle w:val="Lista-kontynuacja2"/>
        <w:ind w:left="720" w:right="-84"/>
        <w:jc w:val="both"/>
        <w:rPr>
          <w:b/>
        </w:rPr>
      </w:pPr>
      <w:r>
        <w:rPr>
          <w:b/>
        </w:rPr>
        <w:t xml:space="preserve">Nabywca: </w:t>
      </w:r>
      <w:r>
        <w:rPr>
          <w:b/>
        </w:rPr>
        <w:tab/>
      </w:r>
      <w:r>
        <w:rPr>
          <w:b/>
        </w:rPr>
        <w:tab/>
        <w:t>Powiat Elbląski,   ul. Saperów 14A,   82-300 Elbląg</w:t>
      </w:r>
    </w:p>
    <w:p w:rsidR="00222BD6" w:rsidRDefault="00222BD6" w:rsidP="00222BD6">
      <w:pPr>
        <w:pStyle w:val="Lista-kontynuacja2"/>
        <w:ind w:left="720" w:right="-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  578-30-55-579</w:t>
      </w:r>
      <w:r>
        <w:rPr>
          <w:b/>
        </w:rPr>
        <w:tab/>
      </w:r>
    </w:p>
    <w:p w:rsidR="00222BD6" w:rsidRDefault="00222BD6" w:rsidP="00222BD6">
      <w:pPr>
        <w:pStyle w:val="Lista-kontynuacja2"/>
        <w:ind w:left="708" w:right="-84" w:firstLine="60"/>
        <w:jc w:val="both"/>
        <w:rPr>
          <w:b/>
        </w:rPr>
      </w:pPr>
      <w:r>
        <w:rPr>
          <w:b/>
        </w:rPr>
        <w:t xml:space="preserve">Odbiorca:  </w:t>
      </w:r>
      <w:r>
        <w:rPr>
          <w:b/>
        </w:rPr>
        <w:tab/>
        <w:t xml:space="preserve">            Dom Pomocy Społecznej, ul. Szpitalna 2,   82-340 TOLKMICKO</w:t>
      </w:r>
    </w:p>
    <w:p w:rsidR="00222BD6" w:rsidRDefault="00222BD6" w:rsidP="00222BD6">
      <w:pPr>
        <w:pStyle w:val="Tekstpodstawowy"/>
        <w:ind w:right="-84"/>
        <w:jc w:val="center"/>
      </w:pPr>
      <w:r>
        <w:t>§ 3</w:t>
      </w:r>
    </w:p>
    <w:p w:rsidR="00222BD6" w:rsidRDefault="00222BD6" w:rsidP="00222BD6">
      <w:pPr>
        <w:pStyle w:val="Tekstpodstawowy"/>
        <w:ind w:left="3540" w:right="-84" w:firstLine="708"/>
      </w:pPr>
    </w:p>
    <w:p w:rsidR="00222BD6" w:rsidRDefault="00222BD6" w:rsidP="00222BD6">
      <w:pPr>
        <w:pStyle w:val="Tekstpodstawowy"/>
        <w:numPr>
          <w:ilvl w:val="0"/>
          <w:numId w:val="4"/>
        </w:numPr>
        <w:ind w:right="-84"/>
      </w:pPr>
      <w:r>
        <w:t>Umowa zostaje zawarta na okres od dnia …………...2024r. do 31.12.2024 roku z zastrzeżeniem ust.2.</w:t>
      </w:r>
    </w:p>
    <w:p w:rsidR="00222BD6" w:rsidRDefault="00222BD6" w:rsidP="00222BD6">
      <w:pPr>
        <w:pStyle w:val="Tekstpodstawowy"/>
        <w:numPr>
          <w:ilvl w:val="0"/>
          <w:numId w:val="4"/>
        </w:numPr>
        <w:ind w:right="-84"/>
      </w:pPr>
      <w:r>
        <w:t>Umowa wygasa z dniem, w którym upływa okres obowiązywania umowy ust.1 niezależnie od tego, czy wynagrodzenie wypłacone Wykonawcy osiągnęło kwotę wymienioną w § 2 ust.2. Wykonawcy nie przysługuje roszczenie o zapłatę należności stanowiącej różnicę pomiędzy kwotą określoną w  § 2 ust.2, a wynagrodzeniem należnym Wykonawcy z tytułu realizacji dostaw w okresie obowiązywania umowy.</w:t>
      </w:r>
    </w:p>
    <w:p w:rsidR="00222BD6" w:rsidRDefault="00222BD6" w:rsidP="00222BD6">
      <w:pPr>
        <w:pStyle w:val="Tekstpodstawowy"/>
        <w:ind w:left="360" w:right="-84"/>
      </w:pPr>
    </w:p>
    <w:p w:rsidR="00222BD6" w:rsidRDefault="00222BD6" w:rsidP="00222BD6">
      <w:pPr>
        <w:pStyle w:val="Tekstpodstawowy"/>
        <w:ind w:left="3966" w:right="-84" w:firstLine="282"/>
      </w:pPr>
      <w:r>
        <w:t>§ 4</w:t>
      </w:r>
    </w:p>
    <w:p w:rsidR="00222BD6" w:rsidRDefault="00222BD6" w:rsidP="00222BD6">
      <w:pPr>
        <w:pStyle w:val="Tekstpodstawowy"/>
        <w:ind w:left="3966" w:right="-84" w:firstLine="282"/>
      </w:pPr>
    </w:p>
    <w:p w:rsidR="00222BD6" w:rsidRDefault="00222BD6" w:rsidP="00222BD6">
      <w:pPr>
        <w:pStyle w:val="Tekstpodstawowy"/>
        <w:numPr>
          <w:ilvl w:val="0"/>
          <w:numId w:val="5"/>
        </w:numPr>
        <w:ind w:right="-84"/>
      </w:pPr>
      <w:r>
        <w:t xml:space="preserve">Zamawiający ma prawo odstąpić od umowy  w  razie :  </w:t>
      </w:r>
    </w:p>
    <w:p w:rsidR="00222BD6" w:rsidRDefault="00222BD6" w:rsidP="00222BD6">
      <w:pPr>
        <w:pStyle w:val="Tekstpodstawowy"/>
        <w:numPr>
          <w:ilvl w:val="1"/>
          <w:numId w:val="5"/>
        </w:numPr>
        <w:ind w:right="-84"/>
      </w:pPr>
      <w:r>
        <w:t>wystąpienia istotnej zmiany okoliczności powodującej, że wykonanie umowy nie leży w interesie publicznym, czego nie można było przewidzieć w chwili zawarcia umowy</w:t>
      </w:r>
    </w:p>
    <w:p w:rsidR="00222BD6" w:rsidRDefault="00222BD6" w:rsidP="00222BD6">
      <w:pPr>
        <w:pStyle w:val="Tekstpodstawowy"/>
        <w:numPr>
          <w:ilvl w:val="1"/>
          <w:numId w:val="5"/>
        </w:numPr>
        <w:ind w:right="-84"/>
      </w:pPr>
      <w:r>
        <w:t xml:space="preserve">stwierdzenia nienależytego wykonania umowy przez Wykonawcę, to jest co najmniej  trzykrotnego dostarczenia towaru  niespełniającego wymagań określonych w umowie lub trzykrotnego niedostarczenia towaru w terminie określonym w umowie, </w:t>
      </w:r>
    </w:p>
    <w:p w:rsidR="00222BD6" w:rsidRDefault="00222BD6" w:rsidP="00222BD6">
      <w:pPr>
        <w:pStyle w:val="Tekstpodstawowy"/>
        <w:numPr>
          <w:ilvl w:val="1"/>
          <w:numId w:val="5"/>
        </w:numPr>
        <w:ind w:right="-84"/>
      </w:pPr>
      <w:r>
        <w:t>złożenia wniosku o ogłoszenie upadłości lub otwarcia likwidacji Wykonawcy.</w:t>
      </w:r>
    </w:p>
    <w:p w:rsidR="00222BD6" w:rsidRDefault="00222BD6" w:rsidP="00222BD6">
      <w:pPr>
        <w:pStyle w:val="Tekstpodstawowy"/>
        <w:numPr>
          <w:ilvl w:val="0"/>
          <w:numId w:val="5"/>
        </w:numPr>
        <w:ind w:right="-84"/>
      </w:pPr>
      <w:r>
        <w:t>Oświadczenie o odstąpieniu od umowy powinno nastąpić w formie pisemnej. Odstąpienie od umowy wywiera skutek na przyszłość.</w:t>
      </w:r>
    </w:p>
    <w:p w:rsidR="00222BD6" w:rsidRDefault="00222BD6" w:rsidP="00222BD6">
      <w:pPr>
        <w:pStyle w:val="Tekstpodstawowy"/>
        <w:ind w:right="-84"/>
      </w:pPr>
    </w:p>
    <w:p w:rsidR="00222BD6" w:rsidRDefault="00222BD6" w:rsidP="00222BD6">
      <w:pPr>
        <w:pStyle w:val="Tekstpodstawowy"/>
        <w:ind w:left="3900" w:right="-84" w:firstLine="348"/>
      </w:pPr>
      <w:r>
        <w:t>§ 5</w:t>
      </w:r>
    </w:p>
    <w:p w:rsidR="00222BD6" w:rsidRDefault="00222BD6" w:rsidP="00222BD6">
      <w:pPr>
        <w:pStyle w:val="Tekstpodstawowy"/>
        <w:ind w:left="3900" w:right="-84" w:firstLine="348"/>
      </w:pPr>
    </w:p>
    <w:p w:rsidR="00222BD6" w:rsidRDefault="00222BD6" w:rsidP="00222BD6">
      <w:pPr>
        <w:pStyle w:val="Tekstpodstawowy"/>
        <w:numPr>
          <w:ilvl w:val="0"/>
          <w:numId w:val="8"/>
        </w:numPr>
        <w:ind w:right="-84"/>
      </w:pPr>
      <w:r>
        <w:t>Umowa może być rozwiązana przez każdą ze stron przed upływem terminu,  na jaki została zawarta z zachowaniem jednomiesięcznego terminu wypowiedzenia, ze skutkiem na koniec miesiąca  kalendarzowego.</w:t>
      </w:r>
    </w:p>
    <w:p w:rsidR="00222BD6" w:rsidRDefault="00222BD6" w:rsidP="00222BD6">
      <w:pPr>
        <w:pStyle w:val="Tekstpodstawowy"/>
        <w:ind w:left="3552" w:right="-84" w:firstLine="696"/>
      </w:pPr>
    </w:p>
    <w:p w:rsidR="00222BD6" w:rsidRDefault="00222BD6" w:rsidP="00222BD6">
      <w:pPr>
        <w:pStyle w:val="Tekstpodstawowy"/>
        <w:ind w:left="3552" w:right="-84" w:firstLine="696"/>
      </w:pPr>
      <w:r>
        <w:t>§ 6</w:t>
      </w:r>
    </w:p>
    <w:p w:rsidR="00222BD6" w:rsidRDefault="00222BD6" w:rsidP="00222BD6">
      <w:pPr>
        <w:pStyle w:val="Tekstpodstawowy"/>
        <w:ind w:left="3552" w:right="-84" w:firstLine="696"/>
      </w:pPr>
    </w:p>
    <w:p w:rsidR="00222BD6" w:rsidRDefault="00222BD6" w:rsidP="00222BD6">
      <w:pPr>
        <w:pStyle w:val="Tekstpodstawowy"/>
        <w:numPr>
          <w:ilvl w:val="0"/>
          <w:numId w:val="6"/>
        </w:numPr>
        <w:ind w:right="-84"/>
      </w:pPr>
      <w:r>
        <w:t>Wszelkie zmiany i uzupełnienia umowy, wymagają formy pisemnej pod rygorem nieważności.</w:t>
      </w:r>
    </w:p>
    <w:p w:rsidR="00222BD6" w:rsidRDefault="00222BD6" w:rsidP="00222BD6">
      <w:pPr>
        <w:pStyle w:val="Tekstpodstawowy"/>
        <w:numPr>
          <w:ilvl w:val="0"/>
          <w:numId w:val="6"/>
        </w:numPr>
        <w:ind w:right="-84"/>
      </w:pPr>
      <w:r w:rsidRPr="00DB5731">
        <w:t>Zamawiający dopuszcza zmiany postanowień zawartej umowy na uzasadniony wniosek Wykonawcy/Zamawiającego o ile wynika to z okoliczności, których, pomimo zachowania należytej staranności, nie można było przewidzieć w chwili zawarcia umowy i zmiany takie są niezależne od woli stron umowy</w:t>
      </w:r>
      <w:r>
        <w:t>. Z</w:t>
      </w:r>
      <w:r w:rsidRPr="00DB5731">
        <w:t xml:space="preserve">mienią się powszechnie obowiązujące przepisy prawa w zakresie mającym wpływ na realizację przedmiotu zamówienia, </w:t>
      </w:r>
      <w:r w:rsidRPr="00185E19">
        <w:t>między innymi w</w:t>
      </w:r>
      <w:r w:rsidRPr="00DB5731">
        <w:rPr>
          <w:b/>
        </w:rPr>
        <w:t xml:space="preserve"> </w:t>
      </w:r>
      <w:r w:rsidRPr="00DB5731">
        <w:t xml:space="preserve">przypadku ustawowej zmiany stawki podatku VAT zmianie   ulegnie cena brutto umowy, natomiast </w:t>
      </w:r>
      <w:r>
        <w:t>cena netto pozostanie bez zmian.</w:t>
      </w:r>
      <w:r w:rsidRPr="00DB5731">
        <w:t xml:space="preserve">  Strona inicjująca zmianę wskaże na piśmie zakres zmian wynikający ze zmian przepisów prawa. </w:t>
      </w:r>
    </w:p>
    <w:p w:rsidR="00222BD6" w:rsidRDefault="00222BD6" w:rsidP="00222BD6">
      <w:pPr>
        <w:pStyle w:val="Tekstpodstawowy"/>
        <w:numPr>
          <w:ilvl w:val="0"/>
          <w:numId w:val="6"/>
        </w:numPr>
        <w:ind w:right="-84"/>
      </w:pPr>
      <w:r>
        <w:lastRenderedPageBreak/>
        <w:t>Strony mają obowiązek wzajemnego informowania o wszystkich zmianach stosunku prawnego swojej firmy, a także o wszczęciu postępowania upadłościowego, układowego i likwidacyjnego.</w:t>
      </w:r>
    </w:p>
    <w:p w:rsidR="00222BD6" w:rsidRDefault="00222BD6" w:rsidP="00222BD6">
      <w:pPr>
        <w:pStyle w:val="Tekstpodstawowy"/>
        <w:ind w:left="720" w:right="-84"/>
      </w:pPr>
    </w:p>
    <w:p w:rsidR="00222BD6" w:rsidRDefault="00222BD6" w:rsidP="00222BD6">
      <w:pPr>
        <w:pStyle w:val="Tekstpodstawowy"/>
        <w:ind w:left="3540" w:right="-84" w:firstLine="708"/>
        <w:rPr>
          <w:bCs/>
        </w:rPr>
      </w:pPr>
      <w:r>
        <w:t xml:space="preserve"> </w:t>
      </w:r>
      <w:r>
        <w:rPr>
          <w:bCs/>
        </w:rPr>
        <w:t>§ 7</w:t>
      </w:r>
    </w:p>
    <w:p w:rsidR="00222BD6" w:rsidRDefault="00222BD6" w:rsidP="00222BD6">
      <w:pPr>
        <w:pStyle w:val="Tekstpodstawowy"/>
        <w:ind w:left="3540" w:right="-84" w:firstLine="708"/>
        <w:rPr>
          <w:bCs/>
        </w:rPr>
      </w:pPr>
    </w:p>
    <w:p w:rsidR="00222BD6" w:rsidRDefault="00222BD6" w:rsidP="00222BD6">
      <w:pPr>
        <w:pStyle w:val="Tekstpodstawowy"/>
        <w:numPr>
          <w:ilvl w:val="0"/>
          <w:numId w:val="9"/>
        </w:numPr>
        <w:ind w:right="-84"/>
        <w:rPr>
          <w:bCs/>
        </w:rPr>
      </w:pPr>
      <w:r>
        <w:rPr>
          <w:bCs/>
        </w:rPr>
        <w:t>Wszelkie pisma związane z realizacją niniejszej umowy uważa się za skutecznie doręczone w przypadku:</w:t>
      </w:r>
    </w:p>
    <w:p w:rsidR="00222BD6" w:rsidRDefault="00222BD6" w:rsidP="00222BD6">
      <w:pPr>
        <w:pStyle w:val="Tekstpodstawowy"/>
        <w:numPr>
          <w:ilvl w:val="1"/>
          <w:numId w:val="9"/>
        </w:numPr>
        <w:ind w:right="-84"/>
        <w:rPr>
          <w:bCs/>
        </w:rPr>
      </w:pPr>
      <w:r>
        <w:rPr>
          <w:bCs/>
        </w:rPr>
        <w:t>Doręczenia osobistego.</w:t>
      </w:r>
    </w:p>
    <w:p w:rsidR="00222BD6" w:rsidRDefault="00222BD6" w:rsidP="00222BD6">
      <w:pPr>
        <w:pStyle w:val="Tekstpodstawowy"/>
        <w:numPr>
          <w:ilvl w:val="1"/>
          <w:numId w:val="9"/>
        </w:numPr>
        <w:ind w:right="-84"/>
        <w:rPr>
          <w:bCs/>
        </w:rPr>
      </w:pPr>
      <w:r>
        <w:rPr>
          <w:bCs/>
        </w:rPr>
        <w:t>Wysłania listem poleconym na adres strony wskazany w umowie.</w:t>
      </w:r>
    </w:p>
    <w:p w:rsidR="00222BD6" w:rsidRDefault="00222BD6" w:rsidP="00222BD6">
      <w:pPr>
        <w:pStyle w:val="Tekstpodstawowy"/>
        <w:numPr>
          <w:ilvl w:val="1"/>
          <w:numId w:val="9"/>
        </w:numPr>
        <w:ind w:right="-84"/>
        <w:rPr>
          <w:bCs/>
        </w:rPr>
      </w:pPr>
      <w:r>
        <w:rPr>
          <w:bCs/>
        </w:rPr>
        <w:t>Wysłania Zamawiającemu faksem na nr 55 2316163.</w:t>
      </w:r>
    </w:p>
    <w:p w:rsidR="00222BD6" w:rsidRDefault="00222BD6" w:rsidP="00222BD6">
      <w:pPr>
        <w:pStyle w:val="Tekstpodstawowy"/>
        <w:numPr>
          <w:ilvl w:val="1"/>
          <w:numId w:val="9"/>
        </w:numPr>
        <w:ind w:right="-84"/>
        <w:rPr>
          <w:bCs/>
        </w:rPr>
      </w:pPr>
      <w:r>
        <w:rPr>
          <w:bCs/>
        </w:rPr>
        <w:t>Wysłania Wykonawcy faksem na  podany przez niego  numer .</w:t>
      </w:r>
    </w:p>
    <w:p w:rsidR="00222BD6" w:rsidRDefault="00222BD6" w:rsidP="00222BD6">
      <w:pPr>
        <w:pStyle w:val="Tekstpodstawowy"/>
        <w:ind w:left="3540" w:right="-84" w:firstLine="708"/>
      </w:pPr>
    </w:p>
    <w:p w:rsidR="00222BD6" w:rsidRDefault="00222BD6" w:rsidP="00222BD6">
      <w:pPr>
        <w:pStyle w:val="Tekstpodstawowy"/>
        <w:ind w:left="3540" w:right="-84" w:firstLine="708"/>
        <w:rPr>
          <w:bCs/>
        </w:rPr>
      </w:pPr>
      <w:r>
        <w:rPr>
          <w:bCs/>
        </w:rPr>
        <w:t>§ 8</w:t>
      </w:r>
    </w:p>
    <w:p w:rsidR="00222BD6" w:rsidRPr="00185E19" w:rsidRDefault="00222BD6" w:rsidP="00222BD6">
      <w:pPr>
        <w:pStyle w:val="Tekstpodstawowy"/>
        <w:ind w:left="3540" w:right="-84" w:firstLine="708"/>
        <w:rPr>
          <w:bCs/>
        </w:rPr>
      </w:pPr>
    </w:p>
    <w:p w:rsidR="00222BD6" w:rsidRDefault="00222BD6" w:rsidP="00222BD6">
      <w:pPr>
        <w:pStyle w:val="Tekstpodstawowy"/>
        <w:numPr>
          <w:ilvl w:val="0"/>
          <w:numId w:val="7"/>
        </w:numPr>
        <w:ind w:right="-84"/>
      </w:pPr>
      <w:r>
        <w:t>Do spraw, których nie reguluje niniejsza umowa mają zastosowanie przepisy Kodeksu Cywilnego.</w:t>
      </w:r>
    </w:p>
    <w:p w:rsidR="00222BD6" w:rsidRDefault="00222BD6" w:rsidP="00222BD6">
      <w:pPr>
        <w:pStyle w:val="Tekstpodstawowy"/>
        <w:numPr>
          <w:ilvl w:val="0"/>
          <w:numId w:val="7"/>
        </w:numPr>
        <w:ind w:right="-84"/>
      </w:pPr>
      <w:r>
        <w:t>Ewentualne spory powstałe na tle wykonywania przedmiotu umowy strony rozstrzygać będą polubownie. W przypadku nie dojścia do porozumienia, spory rozstrzygane będą przez właściwy rzeczowo sąd powszechny.</w:t>
      </w:r>
    </w:p>
    <w:p w:rsidR="00222BD6" w:rsidRDefault="00222BD6" w:rsidP="00222BD6">
      <w:pPr>
        <w:pStyle w:val="Tekstpodstawowy"/>
        <w:ind w:left="360" w:right="-84"/>
      </w:pPr>
    </w:p>
    <w:p w:rsidR="00222BD6" w:rsidRDefault="00222BD6" w:rsidP="00222BD6">
      <w:pPr>
        <w:pStyle w:val="Tekstpodstawowy"/>
        <w:ind w:left="3540" w:right="-84" w:firstLine="708"/>
      </w:pPr>
      <w:r>
        <w:t>§ 9</w:t>
      </w:r>
    </w:p>
    <w:p w:rsidR="00222BD6" w:rsidRDefault="00222BD6" w:rsidP="00222BD6">
      <w:pPr>
        <w:pStyle w:val="Tekstpodstawowy"/>
        <w:ind w:left="3540" w:right="-84" w:firstLine="708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  <w:jc w:val="both"/>
      </w:pPr>
      <w:r>
        <w:t>1.  Umowę sporządzono w dwóch jednobrzmiących egzemplarzach, po jednym dla  każdej ze stron.</w:t>
      </w: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  <w:jc w:val="both"/>
      </w:pPr>
    </w:p>
    <w:p w:rsidR="00222BD6" w:rsidRDefault="00222BD6" w:rsidP="00222BD6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  <w:jc w:val="both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222BD6" w:rsidRDefault="00222BD6"/>
    <w:p w:rsidR="00222BD6" w:rsidRDefault="00222BD6"/>
    <w:sectPr w:rsidR="00222BD6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2E2"/>
    <w:multiLevelType w:val="hybridMultilevel"/>
    <w:tmpl w:val="73506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62BB"/>
    <w:multiLevelType w:val="hybridMultilevel"/>
    <w:tmpl w:val="35F0A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D6560"/>
    <w:multiLevelType w:val="hybridMultilevel"/>
    <w:tmpl w:val="045EFAFA"/>
    <w:lvl w:ilvl="0" w:tplc="D136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04B17"/>
    <w:multiLevelType w:val="hybridMultilevel"/>
    <w:tmpl w:val="F4A0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C699F"/>
    <w:multiLevelType w:val="hybridMultilevel"/>
    <w:tmpl w:val="3724E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E166F"/>
    <w:multiLevelType w:val="hybridMultilevel"/>
    <w:tmpl w:val="971A3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801116"/>
    <w:multiLevelType w:val="hybridMultilevel"/>
    <w:tmpl w:val="E042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00BC7"/>
    <w:multiLevelType w:val="hybridMultilevel"/>
    <w:tmpl w:val="26607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DE0FB7"/>
    <w:multiLevelType w:val="hybridMultilevel"/>
    <w:tmpl w:val="B330DF96"/>
    <w:lvl w:ilvl="0" w:tplc="14D21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7"/>
    <w:rsid w:val="001E4D89"/>
    <w:rsid w:val="00222BD6"/>
    <w:rsid w:val="002E173E"/>
    <w:rsid w:val="002E6EFA"/>
    <w:rsid w:val="003D4C26"/>
    <w:rsid w:val="00544807"/>
    <w:rsid w:val="00736882"/>
    <w:rsid w:val="007B624F"/>
    <w:rsid w:val="00C8105B"/>
    <w:rsid w:val="00E83986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41C7-474A-47FA-9B0E-1265A4D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22B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222BD6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222B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2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22BD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2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rsid w:val="00222BD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semiHidden/>
    <w:rsid w:val="00222BD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22B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222BD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2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2024-01-12T10:49:00Z</dcterms:created>
  <dcterms:modified xsi:type="dcterms:W3CDTF">2024-01-12T13:48:00Z</dcterms:modified>
</cp:coreProperties>
</file>