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4" w:rsidRPr="00685F9E" w:rsidRDefault="001946E4" w:rsidP="001946E4">
      <w:pPr>
        <w:rPr>
          <w:rFonts w:ascii="Times New Roman" w:hAnsi="Times New Roman" w:cs="Times New Roman"/>
          <w:b/>
          <w:sz w:val="32"/>
          <w:szCs w:val="32"/>
        </w:rPr>
      </w:pPr>
      <w:r w:rsidRPr="00685F9E"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1946E4" w:rsidRPr="00685F9E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Ogłasza rozpoczęcie postępowania o udzielenie zamówienia na „</w:t>
      </w:r>
      <w:r>
        <w:rPr>
          <w:rFonts w:ascii="Times New Roman" w:hAnsi="Times New Roman" w:cs="Times New Roman"/>
        </w:rPr>
        <w:t>Dostawę mięsa, wędlin i podrobów</w:t>
      </w:r>
      <w:r w:rsidRPr="00685F9E">
        <w:rPr>
          <w:rFonts w:ascii="Times New Roman" w:hAnsi="Times New Roman" w:cs="Times New Roman"/>
        </w:rPr>
        <w:t>” w drodze zapytania ofertowego o wartości poniżej 30 000 euro.</w:t>
      </w:r>
    </w:p>
    <w:p w:rsidR="001946E4" w:rsidRPr="00685F9E" w:rsidRDefault="00CD0197" w:rsidP="00194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7/2016</w:t>
      </w:r>
      <w:r w:rsidR="001946E4" w:rsidRPr="00685F9E">
        <w:rPr>
          <w:rFonts w:ascii="Times New Roman" w:hAnsi="Times New Roman" w:cs="Times New Roman"/>
          <w:b/>
        </w:rPr>
        <w:t xml:space="preserve">  </w:t>
      </w:r>
      <w:r w:rsidR="001946E4" w:rsidRPr="00685F9E">
        <w:rPr>
          <w:rFonts w:ascii="Times New Roman" w:hAnsi="Times New Roman" w:cs="Times New Roman"/>
        </w:rPr>
        <w:t xml:space="preserve">na podstawie art. 4 </w:t>
      </w:r>
      <w:proofErr w:type="spellStart"/>
      <w:r w:rsidR="001946E4" w:rsidRPr="00685F9E">
        <w:rPr>
          <w:rFonts w:ascii="Times New Roman" w:hAnsi="Times New Roman" w:cs="Times New Roman"/>
        </w:rPr>
        <w:t>pkt</w:t>
      </w:r>
      <w:proofErr w:type="spellEnd"/>
      <w:r w:rsidR="001946E4" w:rsidRPr="00685F9E">
        <w:rPr>
          <w:rFonts w:ascii="Times New Roman" w:hAnsi="Times New Roman" w:cs="Times New Roman"/>
        </w:rPr>
        <w:t xml:space="preserve"> 8 ustawy Prawo zamówień publicznych z dnia 29 stycznia 2004 r.</w:t>
      </w:r>
      <w:r w:rsidR="001946E4">
        <w:rPr>
          <w:rFonts w:ascii="Times New Roman" w:hAnsi="Times New Roman" w:cs="Times New Roman"/>
        </w:rPr>
        <w:t>(Ogłoszenie dostępne jest również na stronie : dpstolkmicko.pl)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Zamawiający: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  <w:b/>
        </w:rPr>
      </w:pPr>
      <w:r w:rsidRPr="00685F9E">
        <w:rPr>
          <w:rFonts w:ascii="Times New Roman" w:hAnsi="Times New Roman" w:cs="Times New Roman"/>
          <w:b/>
        </w:rPr>
        <w:t>Dom Pomocy Społecznej w Tolkmicku, ul. Szpitalna 2, 82-340 Tolkmicko.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Pracownikiem upoważnionym do kontaktów z wykonawcami jest:                                          Lucyna Rymsza – Tel/</w:t>
      </w:r>
      <w:proofErr w:type="spellStart"/>
      <w:r w:rsidRPr="00685F9E">
        <w:rPr>
          <w:rFonts w:ascii="Times New Roman" w:hAnsi="Times New Roman" w:cs="Times New Roman"/>
        </w:rPr>
        <w:t>fax</w:t>
      </w:r>
      <w:proofErr w:type="spellEnd"/>
      <w:r w:rsidRPr="00685F9E">
        <w:rPr>
          <w:rFonts w:ascii="Times New Roman" w:hAnsi="Times New Roman" w:cs="Times New Roman"/>
        </w:rPr>
        <w:t xml:space="preserve">  55 231 61 63, 55 231 61 78  w godz. 7.30 – 15.30, e-mail: </w:t>
      </w:r>
      <w:hyperlink r:id="rId6" w:history="1">
        <w:r w:rsidRPr="00685F9E">
          <w:rPr>
            <w:rStyle w:val="Hipercze"/>
            <w:rFonts w:ascii="Times New Roman" w:hAnsi="Times New Roman" w:cs="Times New Roman"/>
          </w:rPr>
          <w:t>lucynarymsza@gmail.com</w:t>
        </w:r>
      </w:hyperlink>
    </w:p>
    <w:p w:rsidR="001946E4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Przedmiot zamówienia:</w:t>
      </w:r>
    </w:p>
    <w:p w:rsidR="001946E4" w:rsidRPr="008A2721" w:rsidRDefault="00A10ED2" w:rsidP="008A2721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mięsa, wędlin i podrobów </w:t>
      </w:r>
      <w:r>
        <w:t> do  stołówki  Domu Pomocy Społecznej w Tolkmicku w  ilościach podanych  w  Załączniku  Nr  2. Dostawy winny się odbywać w odpowiednio przystosowanych pojemnikach (opakowaniach) stanowiących własność wykonawcy i spełniających wymagania przewidziane do przechowywania żywności.</w:t>
      </w:r>
      <w:r w:rsidR="008A2721">
        <w:t xml:space="preserve"> </w:t>
      </w:r>
      <w:r>
        <w:rPr>
          <w:sz w:val="23"/>
          <w:szCs w:val="23"/>
        </w:rPr>
        <w:t xml:space="preserve">Ilości wskazane w Formularzu cenowym są ilościami szacunkowymi/ maksymalnymi. Zamawiający zastrzega sobie możliwość realizacji dostaw w ilości mniejszej niż określone w formularzu, w zależności od potrzeb Zamawiającego. Zrealizowanie dostaw w ilości mniejszej niż maksymalne, nie może być postawą żadnych roszczeń ze strony Wykonawcy. </w:t>
      </w:r>
      <w:r w:rsidR="001946E4" w:rsidRPr="00A10ED2">
        <w:rPr>
          <w:sz w:val="23"/>
          <w:szCs w:val="23"/>
        </w:rPr>
        <w:t xml:space="preserve">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Termin realizacji zamówienia: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mięsne będą</w:t>
      </w:r>
      <w:r w:rsidR="00CD0197">
        <w:rPr>
          <w:sz w:val="23"/>
          <w:szCs w:val="23"/>
        </w:rPr>
        <w:t xml:space="preserve"> dostarczane od dnia 02.01.2017 </w:t>
      </w:r>
      <w:proofErr w:type="spellStart"/>
      <w:r w:rsidR="00CD0197">
        <w:rPr>
          <w:sz w:val="23"/>
          <w:szCs w:val="23"/>
        </w:rPr>
        <w:t>r</w:t>
      </w:r>
      <w:proofErr w:type="spellEnd"/>
      <w:r w:rsidR="00CD0197">
        <w:rPr>
          <w:sz w:val="23"/>
          <w:szCs w:val="23"/>
        </w:rPr>
        <w:t xml:space="preserve"> do dnia 31.12.2017</w:t>
      </w:r>
      <w:r w:rsidR="00BF02AD">
        <w:rPr>
          <w:sz w:val="23"/>
          <w:szCs w:val="23"/>
        </w:rPr>
        <w:t xml:space="preserve"> </w:t>
      </w:r>
      <w:r>
        <w:rPr>
          <w:sz w:val="23"/>
          <w:szCs w:val="23"/>
        </w:rPr>
        <w:t>r., co najmniej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>dwa razy w tygodniu w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>godz. 7.00 – 10.00, sukcesywnie, partiami, stosownie do potrzeb zamawiającego, każdorazowo na odrębne zamówienie jednostkowe, określające ilość i rodzaj produktów. Zamówienia będą składane w przeddzień dostawy telefonicznie l</w:t>
      </w:r>
      <w:r w:rsidR="00E31755">
        <w:rPr>
          <w:sz w:val="23"/>
          <w:szCs w:val="23"/>
        </w:rPr>
        <w:t xml:space="preserve">ub faksem.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Kryteria oceny o</w:t>
      </w:r>
      <w:r>
        <w:rPr>
          <w:sz w:val="23"/>
          <w:szCs w:val="23"/>
        </w:rPr>
        <w:t>fert: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685F9E">
        <w:rPr>
          <w:sz w:val="23"/>
          <w:szCs w:val="23"/>
        </w:rPr>
        <w:t>cena – 100%.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Oferty z dopiskiem „Zapytanie ofertowe </w:t>
      </w:r>
      <w:r w:rsidR="00367574">
        <w:rPr>
          <w:sz w:val="23"/>
          <w:szCs w:val="23"/>
        </w:rPr>
        <w:t xml:space="preserve">nr </w:t>
      </w:r>
      <w:bookmarkStart w:id="0" w:name="_GoBack"/>
      <w:bookmarkEnd w:id="0"/>
      <w:r w:rsidR="00CD0197">
        <w:rPr>
          <w:sz w:val="23"/>
          <w:szCs w:val="23"/>
        </w:rPr>
        <w:t>7/2016</w:t>
      </w:r>
      <w:r w:rsidRPr="00685F9E">
        <w:rPr>
          <w:sz w:val="23"/>
          <w:szCs w:val="23"/>
        </w:rPr>
        <w:t xml:space="preserve"> na </w:t>
      </w:r>
      <w:r>
        <w:rPr>
          <w:sz w:val="23"/>
          <w:szCs w:val="23"/>
        </w:rPr>
        <w:t>dostawę mięsa, wędlin i podrobów</w:t>
      </w:r>
      <w:r w:rsidRPr="00685F9E">
        <w:rPr>
          <w:sz w:val="23"/>
          <w:szCs w:val="23"/>
        </w:rPr>
        <w:t>” można  składać w biurze DPS w Tolkmicku, p</w:t>
      </w:r>
      <w:r>
        <w:rPr>
          <w:sz w:val="23"/>
          <w:szCs w:val="23"/>
        </w:rPr>
        <w:t>rzesłać pocztą, e-mailem lub faks</w:t>
      </w:r>
      <w:r w:rsidRPr="00685F9E">
        <w:rPr>
          <w:sz w:val="23"/>
          <w:szCs w:val="23"/>
        </w:rPr>
        <w:t>em do</w:t>
      </w:r>
      <w:r w:rsidR="00CD0197">
        <w:rPr>
          <w:sz w:val="23"/>
          <w:szCs w:val="23"/>
        </w:rPr>
        <w:t xml:space="preserve"> dnia 19.12.2016</w:t>
      </w:r>
      <w:r w:rsidRPr="00685F9E">
        <w:rPr>
          <w:sz w:val="23"/>
          <w:szCs w:val="23"/>
        </w:rPr>
        <w:t xml:space="preserve"> r</w:t>
      </w:r>
      <w:r>
        <w:rPr>
          <w:sz w:val="23"/>
          <w:szCs w:val="23"/>
        </w:rPr>
        <w:t>.</w:t>
      </w:r>
    </w:p>
    <w:p w:rsidR="001946E4" w:rsidRPr="00A10ED2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685F9E">
        <w:rPr>
          <w:b/>
          <w:bCs/>
          <w:sz w:val="23"/>
          <w:szCs w:val="23"/>
        </w:rPr>
        <w:t xml:space="preserve"> </w:t>
      </w:r>
      <w:r w:rsidRPr="00685F9E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A10ED2" w:rsidRDefault="00A10ED2" w:rsidP="00A10ED2">
      <w:pPr>
        <w:pStyle w:val="NormalnyWeb"/>
        <w:ind w:left="720"/>
      </w:pPr>
      <w:r>
        <w:rPr>
          <w:b/>
          <w:bCs/>
        </w:rPr>
        <w:t> Dokumenty wymagane od Wykonawców</w:t>
      </w:r>
      <w:r>
        <w:t>:</w:t>
      </w:r>
    </w:p>
    <w:p w:rsidR="00A10ED2" w:rsidRDefault="00A10ED2" w:rsidP="00A10ED2">
      <w:pPr>
        <w:pStyle w:val="NormalnyWeb"/>
      </w:pPr>
      <w:r>
        <w:t>-   wypełniony formularz oferty (zał. nr 1) i wypełniony formularz cenowy  (zał. nr 2)</w:t>
      </w:r>
      <w:r w:rsidR="00440F8A">
        <w:t xml:space="preserve">;                    </w:t>
      </w:r>
      <w:r>
        <w:t>- oświadczenie o spełnianiu warunków udziału w postępowaniu (zał. nr 3);</w:t>
      </w:r>
    </w:p>
    <w:p w:rsidR="00A10ED2" w:rsidRDefault="00A10ED2" w:rsidP="00A10ED2">
      <w:pPr>
        <w:pStyle w:val="NormalnyWeb"/>
      </w:pPr>
      <w:r>
        <w:t xml:space="preserve">-   oświadczenie Wykonawcy  o:  wpisie do rejestru zakładów podlegających kontroli Państwowej Inspekcji Sanitarnej, wprowadzeniu systemu HACCP,  posiadaniu zgody właściwego organu inspekcji sanitarnej na przewóz (transport) pieczywa </w:t>
      </w:r>
      <w:r w:rsidR="008A2721">
        <w:t>(</w:t>
      </w:r>
      <w:r>
        <w:t>załącznik nr 4</w:t>
      </w:r>
      <w:r w:rsidR="008A2721">
        <w:t>0</w:t>
      </w:r>
      <w:r>
        <w:t>;</w:t>
      </w:r>
    </w:p>
    <w:p w:rsidR="001946E4" w:rsidRPr="00A10ED2" w:rsidRDefault="00A10ED2" w:rsidP="00A10ED2">
      <w:pPr>
        <w:pStyle w:val="NormalnyWeb"/>
      </w:pPr>
      <w:r>
        <w:t>- akceptacja warunków umowy (zał. nr 5</w:t>
      </w:r>
      <w:r w:rsidR="008A2721">
        <w:t>)</w:t>
      </w:r>
      <w:r>
        <w:t>;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lastRenderedPageBreak/>
        <w:t>Zamawiający zastrzega sobie możliwość unieważnienia postępowania bez podania przyczyny.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1946E4" w:rsidRPr="00B80420" w:rsidRDefault="001946E4" w:rsidP="001946E4">
      <w:pPr>
        <w:rPr>
          <w:rFonts w:ascii="Times New Roman" w:hAnsi="Times New Roman" w:cs="Times New Roman"/>
        </w:rPr>
      </w:pP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1946E4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 w:rsidR="00563C72">
        <w:rPr>
          <w:rFonts w:ascii="Times New Roman" w:hAnsi="Times New Roman" w:cs="Times New Roman"/>
        </w:rPr>
        <w:t>Tolkmicko, dnia 07.12.2016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1946E4">
      <w:pPr>
        <w:rPr>
          <w:rFonts w:ascii="Times New Roman" w:hAnsi="Times New Roman" w:cs="Times New Roman"/>
        </w:rPr>
      </w:pPr>
    </w:p>
    <w:p w:rsidR="00A10ED2" w:rsidRDefault="00A10ED2" w:rsidP="00A10ED2">
      <w:pPr>
        <w:jc w:val="right"/>
      </w:pPr>
      <w:r>
        <w:lastRenderedPageBreak/>
        <w:t>Załącznik nr 1</w:t>
      </w:r>
    </w:p>
    <w:p w:rsidR="00A10ED2" w:rsidRDefault="00A10ED2" w:rsidP="00A10ED2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Nazwa Wykonawcy: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Adres: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Nr telefonu: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Adres e-mail: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NIP: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  <w:tr w:rsidR="00A10ED2" w:rsidTr="00BD7113">
        <w:tc>
          <w:tcPr>
            <w:tcW w:w="2235" w:type="dxa"/>
          </w:tcPr>
          <w:p w:rsidR="00A10ED2" w:rsidRDefault="00A10ED2" w:rsidP="00BD7113">
            <w:pPr>
              <w:jc w:val="both"/>
            </w:pPr>
            <w:r>
              <w:t>REGON:</w:t>
            </w:r>
          </w:p>
          <w:p w:rsidR="00A10ED2" w:rsidRDefault="00A10ED2" w:rsidP="00BD7113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BD7113">
            <w:pPr>
              <w:jc w:val="both"/>
            </w:pPr>
          </w:p>
        </w:tc>
      </w:tr>
    </w:tbl>
    <w:p w:rsidR="00A10ED2" w:rsidRDefault="00A10ED2" w:rsidP="00A10ED2">
      <w:pPr>
        <w:jc w:val="both"/>
        <w:rPr>
          <w:b/>
        </w:rPr>
      </w:pPr>
    </w:p>
    <w:p w:rsidR="00A10ED2" w:rsidRPr="00C303B7" w:rsidRDefault="00A10ED2" w:rsidP="00A10ED2">
      <w:pPr>
        <w:jc w:val="right"/>
        <w:rPr>
          <w:b/>
        </w:rPr>
      </w:pPr>
      <w:r>
        <w:rPr>
          <w:b/>
        </w:rPr>
        <w:t>Dom Pomocy Społecznej</w:t>
      </w:r>
    </w:p>
    <w:p w:rsidR="00A10ED2" w:rsidRPr="00C303B7" w:rsidRDefault="00A10ED2" w:rsidP="00A10ED2">
      <w:pPr>
        <w:jc w:val="right"/>
        <w:rPr>
          <w:b/>
        </w:rPr>
      </w:pPr>
      <w:r>
        <w:rPr>
          <w:b/>
        </w:rPr>
        <w:t>w Tolkmicku</w:t>
      </w:r>
    </w:p>
    <w:p w:rsidR="00A10ED2" w:rsidRPr="00C303B7" w:rsidRDefault="00A10ED2" w:rsidP="00A10ED2">
      <w:pPr>
        <w:jc w:val="right"/>
        <w:rPr>
          <w:b/>
        </w:rPr>
      </w:pPr>
      <w:r>
        <w:rPr>
          <w:b/>
        </w:rPr>
        <w:t>ul. Szpitalna 2</w:t>
      </w:r>
    </w:p>
    <w:p w:rsidR="00A10ED2" w:rsidRPr="00C303B7" w:rsidRDefault="00A10ED2" w:rsidP="00A10ED2">
      <w:pPr>
        <w:jc w:val="right"/>
        <w:rPr>
          <w:b/>
        </w:rPr>
      </w:pPr>
      <w:r>
        <w:rPr>
          <w:b/>
        </w:rPr>
        <w:t>82-340 Tolkmicko</w:t>
      </w:r>
    </w:p>
    <w:p w:rsidR="00A10ED2" w:rsidRPr="00C303B7" w:rsidRDefault="00A10ED2" w:rsidP="00A10ED2">
      <w:pPr>
        <w:spacing w:line="360" w:lineRule="auto"/>
        <w:jc w:val="both"/>
        <w:rPr>
          <w:b/>
        </w:rPr>
      </w:pPr>
    </w:p>
    <w:p w:rsidR="00A10ED2" w:rsidRDefault="00A10ED2" w:rsidP="00A10ED2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A10ED2" w:rsidRDefault="00A10ED2" w:rsidP="00A10ED2">
      <w:pPr>
        <w:spacing w:line="360" w:lineRule="auto"/>
        <w:jc w:val="both"/>
      </w:pPr>
    </w:p>
    <w:p w:rsidR="00A10ED2" w:rsidRDefault="00A10ED2" w:rsidP="00A10ED2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>przystąpienie do postępowania nr 7/2016</w:t>
      </w:r>
      <w:r w:rsidR="00440F8A">
        <w:rPr>
          <w:b/>
        </w:rPr>
        <w:t xml:space="preserve"> </w:t>
      </w:r>
      <w:r>
        <w:rPr>
          <w:b/>
        </w:rPr>
        <w:t xml:space="preserve">na dostawę mięsa, wędlin i podrobów </w:t>
      </w: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A10ED2" w:rsidRPr="00CD782D" w:rsidRDefault="00A10ED2" w:rsidP="00A1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A10ED2" w:rsidRDefault="00A10ED2" w:rsidP="00A10ED2">
      <w:pPr>
        <w:jc w:val="both"/>
        <w:rPr>
          <w:b/>
          <w:sz w:val="28"/>
          <w:szCs w:val="28"/>
        </w:rPr>
      </w:pP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A10ED2" w:rsidRPr="006B2385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słownie:……….……………………………………………………………………………….zł</w:t>
      </w:r>
    </w:p>
    <w:p w:rsidR="00A10ED2" w:rsidRDefault="00A10ED2" w:rsidP="00A10ED2">
      <w:pPr>
        <w:pStyle w:val="Tekstpodstawowy2"/>
        <w:spacing w:line="276" w:lineRule="auto"/>
      </w:pPr>
    </w:p>
    <w:p w:rsidR="00A10ED2" w:rsidRDefault="00A10ED2" w:rsidP="00A10ED2">
      <w:pPr>
        <w:pStyle w:val="Tekstpodstawowy2"/>
        <w:spacing w:line="276" w:lineRule="auto"/>
      </w:pPr>
      <w:r>
        <w:lastRenderedPageBreak/>
        <w:t>zgodnie z załączonym  formularzem cenowym, stanowiącym integralną część niniejszej oferty.</w:t>
      </w:r>
    </w:p>
    <w:p w:rsidR="00A10ED2" w:rsidRPr="00D6190B" w:rsidRDefault="00A10ED2" w:rsidP="00A10ED2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>
        <w:rPr>
          <w:b/>
          <w:bCs/>
        </w:rPr>
        <w:t>terminie od dnia 02 stycznia do dnia 31 grudnia 2017</w:t>
      </w:r>
      <w:r w:rsidR="008A2721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:rsidR="00A10ED2" w:rsidRDefault="00A10ED2" w:rsidP="00A10ED2">
      <w:pPr>
        <w:jc w:val="both"/>
      </w:pPr>
      <w:r>
        <w:rPr>
          <w:bCs/>
        </w:rPr>
        <w:t>4.</w:t>
      </w:r>
      <w:r>
        <w:rPr>
          <w:b/>
          <w:bCs/>
        </w:rPr>
        <w:t xml:space="preserve"> Oświadczamy,</w:t>
      </w:r>
      <w:r>
        <w:t xml:space="preserve"> że zapoznaliśmy się z postanowieniami umowy, zawartymi </w:t>
      </w:r>
      <w:r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A10ED2" w:rsidRDefault="00A10ED2" w:rsidP="00A10ED2">
      <w:pPr>
        <w:jc w:val="both"/>
      </w:pPr>
      <w:r>
        <w:t>5. Oświadczamy, że cena zaoferowanych artykułów jest stała i niezmienna przez okres  trwania umowy</w:t>
      </w:r>
    </w:p>
    <w:p w:rsidR="00A10ED2" w:rsidRDefault="00A10ED2" w:rsidP="00A10ED2">
      <w:pPr>
        <w:jc w:val="both"/>
      </w:pPr>
      <w:r>
        <w:t xml:space="preserve">6.  Oferta została złożona na .............. stronach  i  kolejno ponumerowanych </w:t>
      </w:r>
    </w:p>
    <w:p w:rsidR="00A10ED2" w:rsidRDefault="00A10ED2" w:rsidP="00A10ED2">
      <w:pPr>
        <w:jc w:val="both"/>
      </w:pPr>
      <w:r>
        <w:t xml:space="preserve">      od nr..........do nr........</w:t>
      </w:r>
    </w:p>
    <w:p w:rsidR="00A10ED2" w:rsidRDefault="00A10ED2" w:rsidP="00A10ED2">
      <w:pPr>
        <w:jc w:val="both"/>
        <w:rPr>
          <w:b/>
          <w:bCs/>
        </w:rPr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A10ED2" w:rsidRDefault="00A10ED2" w:rsidP="00A10ED2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A10ED2" w:rsidRDefault="00A10ED2" w:rsidP="00A10ED2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8A2721" w:rsidRDefault="008A2721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8A2721" w:rsidRDefault="008A2721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P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lastRenderedPageBreak/>
        <w:t>Zał. nr 2</w:t>
      </w:r>
    </w:p>
    <w:p w:rsidR="001946E4" w:rsidRPr="00510E06" w:rsidRDefault="00A10ED2" w:rsidP="0019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1946E4" w:rsidRPr="001946E4" w:rsidRDefault="001946E4" w:rsidP="001946E4">
      <w:pPr>
        <w:jc w:val="center"/>
        <w:rPr>
          <w:sz w:val="28"/>
          <w:szCs w:val="28"/>
        </w:rPr>
      </w:pPr>
      <w:r w:rsidRPr="00510E06">
        <w:rPr>
          <w:sz w:val="28"/>
          <w:szCs w:val="28"/>
        </w:rPr>
        <w:t>Nawiązując do ogłoszenia oferujemy przyjęcie do wykonania zamówienia obejmującego dostawy mięsa, wędlin i podrobów do Domu Pomocy Społecznej w Tolkmicku w ilości i cenie:</w:t>
      </w:r>
    </w:p>
    <w:tbl>
      <w:tblPr>
        <w:tblStyle w:val="Tabela-Siatka"/>
        <w:tblW w:w="9606" w:type="dxa"/>
        <w:tblLayout w:type="fixed"/>
        <w:tblLook w:val="04A0"/>
      </w:tblPr>
      <w:tblGrid>
        <w:gridCol w:w="2660"/>
        <w:gridCol w:w="709"/>
        <w:gridCol w:w="850"/>
        <w:gridCol w:w="1418"/>
        <w:gridCol w:w="1417"/>
        <w:gridCol w:w="992"/>
        <w:gridCol w:w="1560"/>
      </w:tblGrid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J.m.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Cena netto</w:t>
            </w: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b/>
              </w:rPr>
            </w:pPr>
            <w:r w:rsidRPr="001946E4">
              <w:rPr>
                <w:b/>
              </w:rPr>
              <w:t>Stawk</w:t>
            </w:r>
            <w:r>
              <w:rPr>
                <w:b/>
              </w:rPr>
              <w:t>a</w:t>
            </w:r>
            <w:r w:rsidRPr="001946E4">
              <w:rPr>
                <w:b/>
              </w:rPr>
              <w:t xml:space="preserve"> VAT</w:t>
            </w: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b/>
              </w:rPr>
            </w:pPr>
            <w:r w:rsidRPr="001946E4">
              <w:rPr>
                <w:b/>
              </w:rPr>
              <w:t>Wartość brutto</w:t>
            </w: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Łopatka b/k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CD0197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Schab b/k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CD0197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Karkówka b/k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Żeberka paski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Wątroba wieprzowa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CD0197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Słonina surowa</w:t>
            </w:r>
            <w:r w:rsidR="00BF02AD">
              <w:rPr>
                <w:sz w:val="28"/>
                <w:szCs w:val="28"/>
              </w:rPr>
              <w:t xml:space="preserve"> b/s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Smalec</w:t>
            </w:r>
            <w:r w:rsidR="00647753">
              <w:rPr>
                <w:sz w:val="28"/>
                <w:szCs w:val="28"/>
              </w:rPr>
              <w:t>( kostka 200</w:t>
            </w:r>
            <w:r w:rsidRPr="001946E4">
              <w:rPr>
                <w:sz w:val="28"/>
                <w:szCs w:val="28"/>
              </w:rPr>
              <w:t>g</w:t>
            </w:r>
            <w:r w:rsidR="00647753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946E4" w:rsidRPr="001946E4" w:rsidRDefault="00026389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647753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Filet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Udo z kurczaka - całe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Udziec z kurczaka –bioderko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647753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Podudzie z kurczaka - pałka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Skrzydło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Korpus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Wątróbka z kurczaka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Żołądki z indyka</w:t>
            </w:r>
          </w:p>
        </w:tc>
        <w:tc>
          <w:tcPr>
            <w:tcW w:w="709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A2721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881B68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Baleron wieprzowy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Polędwica sopocka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Szynka konserwowa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szynkowa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żywiecka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Krakowska parzona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Kiełbasa biała surowa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721EBD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Boczek wędzony parz.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647753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lastRenderedPageBreak/>
              <w:t>Krakowska sucha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647753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Kiełbasa podwawelska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5B63A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Mortadela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5B63A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Parówkowa gruba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Parówki cienkie z szynki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prasowana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z galaretką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Kaszanka jęczmienna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2638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Salceson ozorkowy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Pieczeń rzymska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 pieczony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5B63A9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Filet z piersi wędzony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Pieczeń litewska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Szynka </w:t>
            </w:r>
            <w:proofErr w:type="spellStart"/>
            <w:r w:rsidRPr="00D331D3">
              <w:rPr>
                <w:sz w:val="28"/>
                <w:szCs w:val="28"/>
              </w:rPr>
              <w:t>wp</w:t>
            </w:r>
            <w:proofErr w:type="spellEnd"/>
            <w:r w:rsidRPr="00D331D3">
              <w:rPr>
                <w:sz w:val="28"/>
                <w:szCs w:val="28"/>
              </w:rPr>
              <w:t>. Gotowana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Polędwica </w:t>
            </w:r>
            <w:proofErr w:type="spellStart"/>
            <w:r w:rsidR="00026389">
              <w:rPr>
                <w:sz w:val="28"/>
                <w:szCs w:val="28"/>
              </w:rPr>
              <w:t>drob</w:t>
            </w:r>
            <w:proofErr w:type="spellEnd"/>
            <w:r w:rsidR="00026389">
              <w:rPr>
                <w:sz w:val="28"/>
                <w:szCs w:val="28"/>
              </w:rPr>
              <w:t xml:space="preserve">. </w:t>
            </w:r>
            <w:r w:rsidRPr="00D331D3">
              <w:rPr>
                <w:sz w:val="28"/>
                <w:szCs w:val="28"/>
              </w:rPr>
              <w:t>z warzywami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Polędwica drobiowa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026389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2EA7" w:rsidRPr="00D331D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Schab w ziołach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721EBD">
        <w:trPr>
          <w:trHeight w:val="630"/>
        </w:trPr>
        <w:tc>
          <w:tcPr>
            <w:tcW w:w="2660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proofErr w:type="spellStart"/>
            <w:r w:rsidRPr="00D331D3">
              <w:rPr>
                <w:sz w:val="28"/>
                <w:szCs w:val="28"/>
              </w:rPr>
              <w:t>Ogonówka</w:t>
            </w:r>
            <w:proofErr w:type="spellEnd"/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100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721EBD" w:rsidRPr="00510E06" w:rsidTr="00A10ED2">
        <w:trPr>
          <w:trHeight w:val="825"/>
        </w:trPr>
        <w:tc>
          <w:tcPr>
            <w:tcW w:w="2660" w:type="dxa"/>
          </w:tcPr>
          <w:p w:rsidR="00721EBD" w:rsidRDefault="00647753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 wędzone (schabowe, karkowe)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721EBD" w:rsidRPr="00D331D3" w:rsidRDefault="00647753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</w:tr>
      <w:tr w:rsidR="00A10ED2" w:rsidRPr="00510E06" w:rsidTr="00A10ED2">
        <w:trPr>
          <w:trHeight w:val="255"/>
        </w:trPr>
        <w:tc>
          <w:tcPr>
            <w:tcW w:w="2660" w:type="dxa"/>
            <w:tcBorders>
              <w:bottom w:val="single" w:sz="4" w:space="0" w:color="auto"/>
            </w:tcBorders>
          </w:tcPr>
          <w:p w:rsidR="00A10ED2" w:rsidRDefault="00A10ED2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</w:tr>
    </w:tbl>
    <w:p w:rsidR="001946E4" w:rsidRPr="00A10ED2" w:rsidRDefault="001946E4" w:rsidP="001946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A10ED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</w:t>
      </w:r>
      <w:r w:rsidR="00A10ED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………………………………………………</w:t>
      </w:r>
    </w:p>
    <w:p w:rsidR="001946E4" w:rsidRPr="00D331D3" w:rsidRDefault="001946E4" w:rsidP="001946E4">
      <w:pPr>
        <w:rPr>
          <w:sz w:val="24"/>
          <w:szCs w:val="24"/>
        </w:rPr>
      </w:pPr>
      <w:r w:rsidRPr="00D331D3">
        <w:rPr>
          <w:sz w:val="24"/>
          <w:szCs w:val="24"/>
        </w:rPr>
        <w:t xml:space="preserve">                                                           </w:t>
      </w:r>
      <w:r w:rsidR="00A10ED2">
        <w:rPr>
          <w:sz w:val="24"/>
          <w:szCs w:val="24"/>
        </w:rPr>
        <w:t xml:space="preserve">                                     </w:t>
      </w:r>
      <w:r w:rsidRPr="00D331D3">
        <w:rPr>
          <w:sz w:val="24"/>
          <w:szCs w:val="24"/>
        </w:rPr>
        <w:t xml:space="preserve">   Data, podpis i pieczęć oferenta</w:t>
      </w:r>
    </w:p>
    <w:p w:rsidR="001946E4" w:rsidRDefault="001946E4"/>
    <w:p w:rsidR="001946E4" w:rsidRDefault="00596EAF" w:rsidP="001946E4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596EAF">
        <w:rPr>
          <w:noProof/>
          <w:lang w:eastAsia="pl-PL"/>
        </w:rPr>
        <w:lastRenderedPageBreak/>
        <w:pict>
          <v:roundrect id="Prostokąt zaokrąglony 1" o:spid="_x0000_s1026" style="position:absolute;left:0;text-align:left;margin-left:-3.85pt;margin-top:10.8pt;width:158.4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" filled="f" strokeweight=".09mm">
            <v:stroke joinstyle="miter"/>
            <v:textbox inset=".35mm,.35mm,.35mm,.35mm">
              <w:txbxContent>
                <w:p w:rsidR="001946E4" w:rsidRDefault="001946E4" w:rsidP="001946E4"/>
                <w:p w:rsidR="001946E4" w:rsidRDefault="001946E4" w:rsidP="001946E4"/>
                <w:p w:rsidR="001946E4" w:rsidRDefault="001946E4" w:rsidP="001946E4"/>
                <w:p w:rsidR="001946E4" w:rsidRDefault="001946E4" w:rsidP="001946E4"/>
                <w:p w:rsidR="001946E4" w:rsidRDefault="001946E4" w:rsidP="001946E4"/>
                <w:p w:rsidR="001946E4" w:rsidRDefault="001946E4" w:rsidP="001946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946E4" w:rsidRDefault="001946E4" w:rsidP="001946E4"/>
              </w:txbxContent>
            </v:textbox>
          </v:roundrect>
        </w:pict>
      </w:r>
      <w:r w:rsidR="00A10ED2">
        <w:rPr>
          <w:b/>
          <w:i w:val="0"/>
          <w:sz w:val="18"/>
          <w:szCs w:val="18"/>
        </w:rPr>
        <w:t>Załącznik nr 3</w:t>
      </w:r>
    </w:p>
    <w:p w:rsidR="001946E4" w:rsidRDefault="001946E4" w:rsidP="001946E4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1946E4" w:rsidRDefault="001946E4" w:rsidP="001946E4"/>
    <w:p w:rsidR="001946E4" w:rsidRDefault="001946E4" w:rsidP="001946E4"/>
    <w:p w:rsidR="001946E4" w:rsidRDefault="001946E4" w:rsidP="001946E4">
      <w:r>
        <w:t xml:space="preserve">    Pieczęć wykonawcy</w:t>
      </w:r>
    </w:p>
    <w:p w:rsidR="001946E4" w:rsidRDefault="001946E4" w:rsidP="001946E4"/>
    <w:p w:rsidR="001946E4" w:rsidRDefault="001946E4" w:rsidP="001946E4">
      <w:pPr>
        <w:rPr>
          <w:sz w:val="32"/>
          <w:szCs w:val="32"/>
        </w:rPr>
      </w:pPr>
    </w:p>
    <w:p w:rsidR="001946E4" w:rsidRDefault="001946E4" w:rsidP="001946E4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1946E4" w:rsidRDefault="001946E4" w:rsidP="001946E4"/>
    <w:p w:rsidR="001946E4" w:rsidRPr="00AB0DF3" w:rsidRDefault="001946E4" w:rsidP="001946E4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mięsa,</w:t>
      </w:r>
      <w:r w:rsidR="00437853">
        <w:rPr>
          <w:b/>
        </w:rPr>
        <w:t xml:space="preserve"> wędlin i podrobów, nr sprawy 7</w:t>
      </w:r>
      <w:r>
        <w:rPr>
          <w:b/>
        </w:rPr>
        <w:t>/201</w:t>
      </w:r>
      <w:r w:rsidR="00437853">
        <w:rPr>
          <w:b/>
        </w:rPr>
        <w:t>6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</w:p>
    <w:p w:rsidR="001946E4" w:rsidRDefault="001946E4" w:rsidP="001946E4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wiedzy i doświadczenia;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1946E4" w:rsidRDefault="001946E4" w:rsidP="001946E4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1946E4" w:rsidRDefault="001946E4" w:rsidP="001946E4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1946E4" w:rsidRDefault="001946E4" w:rsidP="001946E4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946E4" w:rsidRDefault="001946E4" w:rsidP="001946E4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563C72" w:rsidRDefault="00563C72" w:rsidP="00563C72">
      <w:pPr>
        <w:spacing w:after="0"/>
      </w:pPr>
      <w:r>
        <w:lastRenderedPageBreak/>
        <w:t>……………………………………………………                                                                                                Załącznik nr 4</w:t>
      </w:r>
    </w:p>
    <w:p w:rsidR="00563C72" w:rsidRDefault="00563C72" w:rsidP="00563C72">
      <w:pPr>
        <w:spacing w:after="0"/>
      </w:pPr>
      <w:r>
        <w:t>(pieczęć  firmowa  Wykonawcy)</w:t>
      </w:r>
    </w:p>
    <w:p w:rsidR="00563C72" w:rsidRDefault="00563C72" w:rsidP="00563C72">
      <w:pPr>
        <w:spacing w:after="0"/>
        <w:rPr>
          <w:sz w:val="28"/>
          <w:szCs w:val="28"/>
        </w:rPr>
      </w:pPr>
    </w:p>
    <w:p w:rsidR="00563C72" w:rsidRPr="006C4431" w:rsidRDefault="00563C72" w:rsidP="00563C72">
      <w:pPr>
        <w:rPr>
          <w:sz w:val="28"/>
          <w:szCs w:val="28"/>
        </w:rPr>
      </w:pPr>
    </w:p>
    <w:p w:rsidR="00563C72" w:rsidRDefault="00563C72" w:rsidP="00563C72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563C72" w:rsidRPr="006C4431" w:rsidRDefault="00563C72" w:rsidP="00563C72">
      <w:pPr>
        <w:jc w:val="center"/>
        <w:rPr>
          <w:sz w:val="28"/>
          <w:szCs w:val="28"/>
        </w:rPr>
      </w:pPr>
    </w:p>
    <w:p w:rsidR="00563C72" w:rsidRDefault="00563C72" w:rsidP="00563C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Składając ofertę w postępowaniu nr 7/2016 na </w:t>
      </w:r>
      <w:r w:rsidRPr="003C5652">
        <w:rPr>
          <w:b/>
        </w:rPr>
        <w:t xml:space="preserve">„Dostawę </w:t>
      </w:r>
      <w:r>
        <w:rPr>
          <w:b/>
        </w:rPr>
        <w:t xml:space="preserve"> mięsa, wędlin i podrobów do Domu Pomocy Społecznej w Tolkmicku  </w:t>
      </w:r>
      <w:r>
        <w:rPr>
          <w:sz w:val="24"/>
          <w:szCs w:val="24"/>
        </w:rPr>
        <w:t xml:space="preserve">oświadczam,  iż firma: </w:t>
      </w:r>
    </w:p>
    <w:p w:rsidR="00563C72" w:rsidRPr="007135BE" w:rsidRDefault="00563C72" w:rsidP="00563C72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</w:p>
    <w:p w:rsidR="00563C72" w:rsidRDefault="00563C72" w:rsidP="00563C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</w:t>
      </w:r>
      <w:r w:rsidR="00D161BE">
        <w:rPr>
          <w:sz w:val="24"/>
          <w:szCs w:val="24"/>
        </w:rPr>
        <w:t xml:space="preserve"> na przewóz (transport) mięsa, wędlin i podrobów</w:t>
      </w:r>
      <w:r>
        <w:rPr>
          <w:sz w:val="24"/>
          <w:szCs w:val="24"/>
        </w:rPr>
        <w:t>.</w:t>
      </w:r>
    </w:p>
    <w:p w:rsidR="00563C72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63C72" w:rsidRPr="007135BE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/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63C72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63C72" w:rsidRPr="00563C72" w:rsidRDefault="00563C72" w:rsidP="00563C72">
      <w:pPr>
        <w:pStyle w:val="Podtytu"/>
        <w:rPr>
          <w:lang w:eastAsia="ar-SA"/>
        </w:rPr>
      </w:pPr>
    </w:p>
    <w:p w:rsidR="001946E4" w:rsidRDefault="00563C72" w:rsidP="001946E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Zał. nr 5</w:t>
      </w:r>
    </w:p>
    <w:p w:rsidR="001946E4" w:rsidRDefault="001946E4" w:rsidP="001946E4">
      <w:pPr>
        <w:pStyle w:val="Tytu"/>
        <w:jc w:val="right"/>
      </w:pPr>
    </w:p>
    <w:p w:rsidR="001946E4" w:rsidRDefault="001946E4" w:rsidP="001946E4">
      <w:pPr>
        <w:pStyle w:val="Tytu"/>
      </w:pPr>
      <w:r>
        <w:t>UMOWA Nr  ……</w:t>
      </w:r>
    </w:p>
    <w:p w:rsidR="001946E4" w:rsidRDefault="001946E4" w:rsidP="001946E4">
      <w:pPr>
        <w:pStyle w:val="Tytu"/>
      </w:pPr>
    </w:p>
    <w:p w:rsidR="001946E4" w:rsidRDefault="001946E4" w:rsidP="001946E4">
      <w:pPr>
        <w:jc w:val="center"/>
        <w:rPr>
          <w:b/>
          <w:bCs/>
        </w:rPr>
      </w:pPr>
      <w:r>
        <w:rPr>
          <w:b/>
          <w:bCs/>
        </w:rPr>
        <w:t>zawarta w dniu ………….. w Tolkmicku</w:t>
      </w:r>
    </w:p>
    <w:p w:rsidR="001946E4" w:rsidRDefault="001946E4" w:rsidP="001946E4">
      <w:pPr>
        <w:jc w:val="center"/>
        <w:rPr>
          <w:b/>
          <w:bCs/>
        </w:rPr>
      </w:pPr>
    </w:p>
    <w:p w:rsidR="001946E4" w:rsidRDefault="001946E4" w:rsidP="001946E4">
      <w:pPr>
        <w:jc w:val="center"/>
        <w:rPr>
          <w:b/>
          <w:bCs/>
        </w:rPr>
      </w:pPr>
    </w:p>
    <w:p w:rsidR="001946E4" w:rsidRDefault="001946E4" w:rsidP="001946E4">
      <w:pPr>
        <w:jc w:val="both"/>
      </w:pPr>
      <w:r>
        <w:t xml:space="preserve">pomiędzy </w:t>
      </w:r>
      <w:r w:rsidRPr="00F1380F">
        <w:rPr>
          <w:b/>
        </w:rPr>
        <w:t>Domem Pomocy Społecznej</w:t>
      </w:r>
      <w:r>
        <w:t xml:space="preserve"> ul. Szpitalna 2,   82-340  Tolkmicko, </w:t>
      </w:r>
    </w:p>
    <w:p w:rsidR="001946E4" w:rsidRDefault="001946E4" w:rsidP="001946E4">
      <w:r>
        <w:t>reprezentowanym  przez:</w:t>
      </w:r>
    </w:p>
    <w:p w:rsidR="001946E4" w:rsidRDefault="001946E4" w:rsidP="001946E4">
      <w:pPr>
        <w:jc w:val="both"/>
      </w:pPr>
      <w:r>
        <w:t>Dyrektora Domu</w:t>
      </w:r>
      <w:r>
        <w:tab/>
        <w:t>-</w:t>
      </w:r>
      <w:r>
        <w:tab/>
        <w:t xml:space="preserve">Annę </w:t>
      </w:r>
      <w:proofErr w:type="spellStart"/>
      <w:r>
        <w:t>Kurszewską</w:t>
      </w:r>
      <w:proofErr w:type="spellEnd"/>
      <w:r>
        <w:t>,</w:t>
      </w:r>
    </w:p>
    <w:p w:rsidR="001946E4" w:rsidRDefault="001946E4" w:rsidP="001946E4">
      <w:pPr>
        <w:jc w:val="both"/>
      </w:pPr>
      <w:r>
        <w:t xml:space="preserve">Przy kontrasygnacie gł. Księgowego- Anny </w:t>
      </w:r>
      <w:proofErr w:type="spellStart"/>
      <w:r>
        <w:t>Listkowskiej</w:t>
      </w:r>
      <w:proofErr w:type="spellEnd"/>
      <w:r>
        <w:t>,</w:t>
      </w:r>
    </w:p>
    <w:p w:rsidR="001946E4" w:rsidRDefault="001946E4" w:rsidP="001946E4">
      <w:pPr>
        <w:jc w:val="both"/>
      </w:pPr>
      <w:r>
        <w:t xml:space="preserve">zwanym dalej „Zamawiającym  ” </w:t>
      </w:r>
    </w:p>
    <w:p w:rsidR="001946E4" w:rsidRDefault="001946E4" w:rsidP="001946E4">
      <w:pPr>
        <w:jc w:val="both"/>
      </w:pPr>
      <w:r>
        <w:t xml:space="preserve">a </w:t>
      </w:r>
    </w:p>
    <w:p w:rsidR="001946E4" w:rsidRDefault="001946E4" w:rsidP="001946E4">
      <w:p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1946E4" w:rsidRDefault="001946E4" w:rsidP="001946E4">
      <w:pPr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1946E4" w:rsidRDefault="001946E4" w:rsidP="001946E4">
      <w:pPr>
        <w:jc w:val="both"/>
      </w:pPr>
    </w:p>
    <w:p w:rsidR="001946E4" w:rsidRDefault="001946E4" w:rsidP="001946E4">
      <w:pPr>
        <w:jc w:val="both"/>
      </w:pPr>
      <w:r>
        <w:t>zwanym dalej „Wykonawcą”.</w:t>
      </w:r>
    </w:p>
    <w:p w:rsidR="001946E4" w:rsidRDefault="001946E4" w:rsidP="001946E4">
      <w:pPr>
        <w:jc w:val="both"/>
      </w:pPr>
    </w:p>
    <w:p w:rsidR="001946E4" w:rsidRDefault="001946E4" w:rsidP="001946E4">
      <w:pPr>
        <w:jc w:val="both"/>
      </w:pPr>
    </w:p>
    <w:p w:rsidR="001946E4" w:rsidRDefault="001946E4" w:rsidP="001946E4">
      <w:pPr>
        <w:pStyle w:val="Tekstpodstawowy"/>
      </w:pPr>
      <w:r>
        <w:t>W rezultacie dokonania przez Zamawiającego wyboru oferty na dostawę mięsa, wędlin i podrobów do Domu Pomocy Społecznej w Tolkmicku złożonej przez firmę: …………………………………… - w drodze zapytania ofertowego poniżej 30 000 euro, strony zawierają umowę o treści jak poniżej.</w:t>
      </w:r>
    </w:p>
    <w:p w:rsidR="001946E4" w:rsidRDefault="001946E4" w:rsidP="001946E4">
      <w:pPr>
        <w:pStyle w:val="Tekstpodstawowy"/>
      </w:pPr>
    </w:p>
    <w:p w:rsidR="001946E4" w:rsidRDefault="001946E4" w:rsidP="001946E4">
      <w:pPr>
        <w:jc w:val="center"/>
      </w:pPr>
      <w:r>
        <w:t>§ 1</w:t>
      </w:r>
    </w:p>
    <w:p w:rsidR="001946E4" w:rsidRDefault="001946E4" w:rsidP="001946E4">
      <w:pPr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>Wykonawca zobowiązuje się do dostawy mięsa, wędlin i podrobów w ilości, asortymencie i cenie zgodnie ze złożoną ofertą.</w:t>
      </w:r>
    </w:p>
    <w:p w:rsidR="001946E4" w:rsidRDefault="001946E4" w:rsidP="001946E4">
      <w:pPr>
        <w:pStyle w:val="Tekstpodstawowywcity21"/>
        <w:tabs>
          <w:tab w:val="left" w:pos="0"/>
        </w:tabs>
        <w:ind w:left="34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 xml:space="preserve">Dostawa produktów mięsnych będzie następować na podstawie zamówień częściowych, dwa razy w tygodniu w godz. 7.00 – 10.00 zgodnie z faktycznymi </w:t>
      </w:r>
      <w:r>
        <w:lastRenderedPageBreak/>
        <w:t>potrzebami Zamawiającego.  Koszt transportu i jego ubezpieczenie obciąża Wykonawcę.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Zamówienia jednostkowe będą składane w przeddzień dostawy telefonicznie lub faksem.  Zamawiający może w każdej chwili zmienić wielkość zamówienia.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Zamówiony towar wraz z fakturą spełniającą wymogi formalne dostarczany będzie do Domu Pomocy Społecznej w Tolkmicku, ul. Szpitalna 2.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Dostarczony wg zamówienia towar powinien pochodzić z tej samej partii, jak również winien być w jednakowym, oryginalnym opakowaniu jednostkowym.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wymaga by dostarczany towar posiadał termin przydatności do spożycia nie krótszy niż 80% terminu przewidzianego dla danego towaru.</w:t>
      </w:r>
    </w:p>
    <w:p w:rsidR="001946E4" w:rsidRDefault="001946E4" w:rsidP="001946E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Odbiór ilościowy dokonywany będzie przez Zamawiającego w chwili dostawy w obecności przedstawicieli obu stron. W razie stwierdzenia nieodpowiedniej ilości  dostarczonego towaru Wykonawca jest zobowiązany do uzupełnienia ilości wymaganej przez Zamawiającego lub wymiany zakwestionowanej partii w ciągu 24 godzin. Ewentualne reklamacje jakościowe mogą być zgłaszane przez zamawiającego w ciągu 4 dni licząc od dnia dostawy. Zakwestionowana partia podlega natychmiastowej wymianie.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1946E4" w:rsidRDefault="001946E4" w:rsidP="001946E4">
      <w:pPr>
        <w:pStyle w:val="Tekstpodstawowywcity21"/>
        <w:tabs>
          <w:tab w:val="left" w:pos="0"/>
        </w:tabs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Łączna wartość zamówienia wynosi ………. zł brutto, słownie: …………… złotych …………… groszy.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 xml:space="preserve">Ceny przedstawione w ofercie, stanowiącej załącznik do umowy, są niezmienne przez cały okres obowiązywania umowy, z zastrzeżeniem § 7 ust. 2 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Dane do faktury:</w:t>
      </w:r>
    </w:p>
    <w:p w:rsidR="001946E4" w:rsidRPr="00443D34" w:rsidRDefault="001946E4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Dom Pomocy Społecznej                                                                                                   82-340 Tolkmicko</w:t>
      </w:r>
    </w:p>
    <w:p w:rsidR="001946E4" w:rsidRPr="00443D34" w:rsidRDefault="001946E4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ul. Szpitalna 2</w:t>
      </w:r>
    </w:p>
    <w:p w:rsidR="001946E4" w:rsidRDefault="001946E4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NIP: 578-10-90-471</w:t>
      </w:r>
    </w:p>
    <w:p w:rsidR="001946E4" w:rsidRPr="00443D34" w:rsidRDefault="001946E4" w:rsidP="001946E4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1946E4" w:rsidRDefault="001946E4" w:rsidP="001946E4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1946E4" w:rsidRDefault="001946E4" w:rsidP="001946E4">
      <w:pPr>
        <w:pStyle w:val="Tekstpodstawowywcity21"/>
        <w:tabs>
          <w:tab w:val="left" w:pos="0"/>
          <w:tab w:val="left" w:pos="72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"/>
        <w:numPr>
          <w:ilvl w:val="0"/>
          <w:numId w:val="3"/>
        </w:numPr>
        <w:suppressAutoHyphens/>
        <w:spacing w:after="0" w:line="240" w:lineRule="auto"/>
        <w:ind w:left="360" w:hanging="360"/>
        <w:jc w:val="both"/>
      </w:pPr>
      <w:r>
        <w:t xml:space="preserve">Umowa zostaje zawarta na czas określony, </w:t>
      </w:r>
      <w:proofErr w:type="spellStart"/>
      <w:r>
        <w:t>tj</w:t>
      </w:r>
      <w:proofErr w:type="spellEnd"/>
      <w:r>
        <w:t xml:space="preserve"> </w:t>
      </w:r>
      <w:r w:rsidR="00437853">
        <w:rPr>
          <w:b/>
          <w:bCs/>
        </w:rPr>
        <w:t>od dnia 02.01.2017 roku do dnia</w:t>
      </w:r>
      <w:r w:rsidR="00437853">
        <w:rPr>
          <w:b/>
          <w:bCs/>
        </w:rPr>
        <w:br/>
        <w:t>31.12.2017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1946E4" w:rsidRDefault="001946E4" w:rsidP="001946E4">
      <w:pPr>
        <w:pStyle w:val="Tekstpodstawowy"/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1946E4" w:rsidRDefault="001946E4" w:rsidP="001946E4">
      <w:pPr>
        <w:pStyle w:val="Tekstpodstawowy"/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360" w:hanging="360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 Umowa wygasa z dniem, w którym upływa okres obowiązywania umowy </w:t>
      </w:r>
      <w:r>
        <w:rPr>
          <w:rFonts w:eastAsia="Arial"/>
          <w:spacing w:val="5"/>
        </w:rPr>
        <w:t xml:space="preserve">określony w ust. 1 niezależnie od tego, czy wynagrodzenie wypłacone </w:t>
      </w:r>
      <w:r>
        <w:rPr>
          <w:rFonts w:eastAsia="Arial"/>
        </w:rPr>
        <w:t>Wykonawcy osiągnęło kwotę wymienioną w § 3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1946E4" w:rsidRDefault="001946E4" w:rsidP="001946E4">
      <w:pPr>
        <w:pStyle w:val="Tekstpodstawowy"/>
        <w:rPr>
          <w:b/>
        </w:rPr>
      </w:pPr>
    </w:p>
    <w:p w:rsidR="001946E4" w:rsidRDefault="001946E4" w:rsidP="001946E4">
      <w:pPr>
        <w:autoSpaceDE w:val="0"/>
        <w:jc w:val="center"/>
        <w:rPr>
          <w:bCs/>
        </w:rPr>
      </w:pPr>
      <w:r>
        <w:rPr>
          <w:bCs/>
        </w:rPr>
        <w:t>§5</w:t>
      </w:r>
    </w:p>
    <w:p w:rsidR="001946E4" w:rsidRDefault="001946E4" w:rsidP="001946E4">
      <w:pPr>
        <w:autoSpaceDE w:val="0"/>
        <w:jc w:val="center"/>
        <w:rPr>
          <w:b/>
        </w:rPr>
      </w:pPr>
    </w:p>
    <w:p w:rsidR="001946E4" w:rsidRDefault="001946E4" w:rsidP="001946E4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5.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1946E4" w:rsidRDefault="001946E4" w:rsidP="001946E4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1946E4" w:rsidRDefault="001946E4" w:rsidP="001946E4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1946E4" w:rsidRDefault="001946E4" w:rsidP="001946E4">
      <w:pPr>
        <w:autoSpaceDE w:val="0"/>
        <w:jc w:val="both"/>
      </w:pPr>
    </w:p>
    <w:p w:rsidR="001946E4" w:rsidRDefault="001946E4" w:rsidP="001946E4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1946E4" w:rsidRDefault="001946E4" w:rsidP="001946E4">
      <w:pPr>
        <w:autoSpaceDE w:val="0"/>
        <w:jc w:val="center"/>
        <w:rPr>
          <w:bCs/>
        </w:rPr>
      </w:pPr>
    </w:p>
    <w:p w:rsidR="001946E4" w:rsidRDefault="001946E4" w:rsidP="001946E4">
      <w:pPr>
        <w:autoSpaceDE w:val="0"/>
        <w:jc w:val="both"/>
      </w:pPr>
      <w:r>
        <w:t>Zamawiający zastrzega sobie  prawo do rozwiązania niniejszej umowy z zachowaniem jednomiesięcznego okresu wypowiedzenia.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1946E4" w:rsidRDefault="001946E4" w:rsidP="001946E4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1946E4" w:rsidRDefault="001946E4" w:rsidP="001946E4">
      <w:pPr>
        <w:pStyle w:val="Tekstpodstawowy"/>
        <w:jc w:val="center"/>
        <w:rPr>
          <w:bCs/>
        </w:rPr>
      </w:pPr>
    </w:p>
    <w:p w:rsidR="001946E4" w:rsidRDefault="001946E4" w:rsidP="001946E4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1946E4" w:rsidRDefault="001946E4" w:rsidP="001946E4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1946E4" w:rsidRDefault="001946E4" w:rsidP="001946E4">
      <w:pPr>
        <w:pStyle w:val="Tekstpodstawowy"/>
      </w:pPr>
      <w:r>
        <w:t xml:space="preserve">3. Zmiana danych teleadresowych stron wymaga niezwłocznego pisemnego powiadomienia drugiej strony umowy i nie stanowi zmiany umowy. </w:t>
      </w:r>
    </w:p>
    <w:p w:rsidR="001946E4" w:rsidRDefault="001946E4" w:rsidP="001946E4">
      <w:pPr>
        <w:pStyle w:val="Tekstpodstawowy"/>
        <w:ind w:left="181"/>
        <w:jc w:val="center"/>
        <w:rPr>
          <w:bCs/>
        </w:rPr>
      </w:pPr>
    </w:p>
    <w:p w:rsidR="001946E4" w:rsidRDefault="001946E4" w:rsidP="001946E4">
      <w:pPr>
        <w:pStyle w:val="Tekstpodstawowy"/>
        <w:ind w:left="181"/>
        <w:jc w:val="center"/>
        <w:rPr>
          <w:bCs/>
        </w:rPr>
      </w:pPr>
      <w:r>
        <w:rPr>
          <w:bCs/>
        </w:rPr>
        <w:t>§ 8</w:t>
      </w:r>
    </w:p>
    <w:p w:rsidR="001946E4" w:rsidRDefault="001946E4" w:rsidP="001946E4">
      <w:pPr>
        <w:pStyle w:val="Tekstpodstawowy"/>
        <w:ind w:left="181"/>
        <w:jc w:val="center"/>
        <w:rPr>
          <w:bCs/>
        </w:rPr>
      </w:pPr>
    </w:p>
    <w:p w:rsidR="001946E4" w:rsidRDefault="001946E4" w:rsidP="001946E4">
      <w:pPr>
        <w:pStyle w:val="Tekstpodstawowy"/>
      </w:pPr>
      <w:r>
        <w:t>Wszelkie pisma związane z realizacją niniejszej umowy uważa się za skutecznie doręczone w przypadku: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listem poleconym na adres strony wskazany w umowie;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1946E4" w:rsidRDefault="001946E4" w:rsidP="001946E4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Wykonawcy faksem na nr ………… 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1946E4" w:rsidRDefault="001946E4" w:rsidP="001946E4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jc w:val="center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1946E4" w:rsidRDefault="001946E4" w:rsidP="001946E4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  Data, podpis i pieczęć oferenta</w:t>
      </w:r>
    </w:p>
    <w:p w:rsidR="00C745E5" w:rsidRDefault="00440F8A"/>
    <w:sectPr w:rsidR="00C745E5" w:rsidSect="00D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E4"/>
    <w:rsid w:val="00026389"/>
    <w:rsid w:val="000A4D40"/>
    <w:rsid w:val="001946E4"/>
    <w:rsid w:val="00367574"/>
    <w:rsid w:val="0040753F"/>
    <w:rsid w:val="00437853"/>
    <w:rsid w:val="00440F8A"/>
    <w:rsid w:val="0050153E"/>
    <w:rsid w:val="00557DBF"/>
    <w:rsid w:val="00563C72"/>
    <w:rsid w:val="00596EAF"/>
    <w:rsid w:val="005B63A9"/>
    <w:rsid w:val="00647753"/>
    <w:rsid w:val="00721EBD"/>
    <w:rsid w:val="00766E34"/>
    <w:rsid w:val="0078371E"/>
    <w:rsid w:val="00833505"/>
    <w:rsid w:val="008A2721"/>
    <w:rsid w:val="008D2EA7"/>
    <w:rsid w:val="00A10ED2"/>
    <w:rsid w:val="00AF02CA"/>
    <w:rsid w:val="00BF02AD"/>
    <w:rsid w:val="00CD0197"/>
    <w:rsid w:val="00D161BE"/>
    <w:rsid w:val="00DD4BF9"/>
    <w:rsid w:val="00E07DAC"/>
    <w:rsid w:val="00E16CB2"/>
    <w:rsid w:val="00E31755"/>
    <w:rsid w:val="00FC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0E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0ED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ED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0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0E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ynaryms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DCAD-4623-4D80-8AA4-E9E293E5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2344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Schnap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Schnap</dc:creator>
  <cp:keywords/>
  <dc:description/>
  <cp:lastModifiedBy>DPS</cp:lastModifiedBy>
  <cp:revision>12</cp:revision>
  <cp:lastPrinted>2016-12-07T10:00:00Z</cp:lastPrinted>
  <dcterms:created xsi:type="dcterms:W3CDTF">2014-12-11T17:39:00Z</dcterms:created>
  <dcterms:modified xsi:type="dcterms:W3CDTF">2016-12-07T12:07:00Z</dcterms:modified>
</cp:coreProperties>
</file>