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Zarządzenie Nr 5/2019</w:t>
      </w: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Dyrektora Domu Pomocy Społecznej w Tolkmicku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z dnia 14 czerwca 2019 r.</w:t>
      </w: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DC77D7" w:rsidRPr="00712939" w:rsidRDefault="0084157C" w:rsidP="00DC77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w sprawie </w:t>
      </w:r>
      <w:r w:rsidR="00DC77D7" w:rsidRPr="00712939">
        <w:rPr>
          <w:rFonts w:ascii="Times New Roman" w:hAnsi="Times New Roman" w:cs="Times New Roman"/>
          <w:b/>
          <w:bCs/>
          <w:sz w:val="24"/>
          <w:szCs w:val="24"/>
        </w:rPr>
        <w:t>w sprawie powołania komisji konkursowej do przeprowadzenia naboru</w:t>
      </w:r>
      <w:r w:rsidR="00DC7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7D7" w:rsidRPr="00712939">
        <w:rPr>
          <w:rFonts w:ascii="Times New Roman" w:hAnsi="Times New Roman" w:cs="Times New Roman"/>
          <w:b/>
          <w:bCs/>
          <w:sz w:val="24"/>
          <w:szCs w:val="24"/>
        </w:rPr>
        <w:t>na wolne stanowisko urzędnicze Księgowe</w:t>
      </w:r>
      <w:r w:rsidR="00DC77D7">
        <w:rPr>
          <w:rFonts w:ascii="Times New Roman" w:hAnsi="Times New Roman" w:cs="Times New Roman"/>
          <w:b/>
          <w:bCs/>
          <w:sz w:val="24"/>
          <w:szCs w:val="24"/>
        </w:rPr>
        <w:t>go</w:t>
      </w:r>
    </w:p>
    <w:p w:rsidR="00DC77D7" w:rsidRPr="00712939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2939">
        <w:rPr>
          <w:rFonts w:ascii="Times New Roman" w:hAnsi="Times New Roman" w:cs="Times New Roman"/>
          <w:b/>
          <w:bCs/>
          <w:sz w:val="24"/>
          <w:szCs w:val="24"/>
        </w:rPr>
        <w:t>w Warsztacie Terapii Zajęciowej przy Domu Pomocy Społecznej w Tolkmicku.</w:t>
      </w:r>
    </w:p>
    <w:p w:rsidR="00DC77D7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color w:val="333333"/>
          <w:sz w:val="24"/>
          <w:szCs w:val="24"/>
        </w:rPr>
        <w:t>Na podstawie art. 11 ust. 1 i art. 13 ustawy z dnia 21 listopada 2008 r. o pracownikach samorządowych (t. j. Dz. U. z 2018 r. poz. 1260) oraz Zarządzenia nr 4/2019 z dnia 7 czerwca 2019 roku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157C">
        <w:rPr>
          <w:rFonts w:ascii="Times New Roman" w:hAnsi="Times New Roman" w:cs="Times New Roman"/>
          <w:color w:val="333333"/>
          <w:sz w:val="24"/>
          <w:szCs w:val="24"/>
        </w:rPr>
        <w:t>w sprawie ustalenia regulaminu naboru na wolne stanowiska urzędnicze w Domu Pomocy Społecznej w Tolkmicku,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4157C" w:rsidRPr="00DC77D7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C77D7">
        <w:rPr>
          <w:rFonts w:ascii="Times New Roman" w:hAnsi="Times New Roman" w:cs="Times New Roman"/>
          <w:b/>
          <w:bCs/>
          <w:color w:val="333333"/>
          <w:sz w:val="24"/>
          <w:szCs w:val="24"/>
        </w:rPr>
        <w:t>zarządzam, co następuje:</w:t>
      </w:r>
    </w:p>
    <w:p w:rsidR="0084157C" w:rsidRPr="00DC77D7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§ 1.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color w:val="333333"/>
          <w:sz w:val="24"/>
          <w:szCs w:val="24"/>
        </w:rPr>
        <w:t>Ogłaszam nabór na wolne stanowisko urzędnicze księgowy w Warsztacie Terapii Zajęciowej przy Domu Pomocy Społecznej w Tolkmicku .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§ 2.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color w:val="333333"/>
          <w:sz w:val="24"/>
          <w:szCs w:val="24"/>
        </w:rPr>
        <w:t>1. Treść ogłoszenia stanowi załącznik do niniejszego zarządzenia.</w:t>
      </w: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color w:val="333333"/>
          <w:sz w:val="24"/>
          <w:szCs w:val="24"/>
        </w:rPr>
        <w:t>2. Ogłoszenie o konkursie zamieszcza się na tablicy ogłoszeń w Domu Pomocy Społecznej w Tolkmicku  oraz w na stronie BIP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84157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§ 3.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C77D7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39">
        <w:rPr>
          <w:rFonts w:ascii="Times New Roman" w:hAnsi="Times New Roman" w:cs="Times New Roman"/>
          <w:sz w:val="24"/>
          <w:szCs w:val="24"/>
        </w:rPr>
        <w:t>W celu wyłonienia kandydata na stanowisko księgowego w Warsztacie Terapii Zajęciowej przy Domu Pomocy Społecznej w Tolkmicku powołuję komisję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939">
        <w:rPr>
          <w:rFonts w:ascii="Times New Roman" w:hAnsi="Times New Roman" w:cs="Times New Roman"/>
          <w:sz w:val="24"/>
          <w:szCs w:val="24"/>
        </w:rPr>
        <w:t>w składzie:</w:t>
      </w:r>
    </w:p>
    <w:p w:rsidR="00DC77D7" w:rsidRPr="00712939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D7" w:rsidRPr="00712939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39">
        <w:rPr>
          <w:rFonts w:ascii="Times New Roman" w:hAnsi="Times New Roman" w:cs="Times New Roman"/>
          <w:sz w:val="24"/>
          <w:szCs w:val="24"/>
        </w:rPr>
        <w:t>1. Przewodniczy Komisji –Aneta Korsak</w:t>
      </w:r>
    </w:p>
    <w:p w:rsidR="00DC77D7" w:rsidRPr="00712939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39">
        <w:rPr>
          <w:rFonts w:ascii="Times New Roman" w:hAnsi="Times New Roman" w:cs="Times New Roman"/>
          <w:sz w:val="24"/>
          <w:szCs w:val="24"/>
        </w:rPr>
        <w:t xml:space="preserve">2. Członek Komisji </w:t>
      </w:r>
      <w:r>
        <w:rPr>
          <w:rFonts w:ascii="Times New Roman" w:hAnsi="Times New Roman" w:cs="Times New Roman"/>
          <w:sz w:val="24"/>
          <w:szCs w:val="24"/>
        </w:rPr>
        <w:t xml:space="preserve">–Leszek </w:t>
      </w:r>
      <w:proofErr w:type="spellStart"/>
      <w:r>
        <w:rPr>
          <w:rFonts w:ascii="Times New Roman" w:hAnsi="Times New Roman" w:cs="Times New Roman"/>
          <w:sz w:val="24"/>
          <w:szCs w:val="24"/>
        </w:rPr>
        <w:t>Wędrowski</w:t>
      </w:r>
      <w:proofErr w:type="spellEnd"/>
      <w:r w:rsidRPr="0071293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77D7" w:rsidRPr="00712939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39">
        <w:rPr>
          <w:rFonts w:ascii="Times New Roman" w:hAnsi="Times New Roman" w:cs="Times New Roman"/>
          <w:sz w:val="24"/>
          <w:szCs w:val="24"/>
        </w:rPr>
        <w:t xml:space="preserve">3. Członek Komisji –Justyna Różeńska  </w:t>
      </w:r>
    </w:p>
    <w:p w:rsidR="00DC77D7" w:rsidRPr="00712939" w:rsidRDefault="00DC77D7" w:rsidP="00DC7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93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3B2D4B">
        <w:rPr>
          <w:rFonts w:ascii="Times New Roman" w:hAnsi="Times New Roman" w:cs="Times New Roman"/>
          <w:color w:val="333333"/>
          <w:sz w:val="24"/>
          <w:szCs w:val="24"/>
        </w:rPr>
        <w:t>ekretarz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939">
        <w:rPr>
          <w:rFonts w:ascii="Times New Roman" w:hAnsi="Times New Roman" w:cs="Times New Roman"/>
          <w:sz w:val="24"/>
          <w:szCs w:val="24"/>
        </w:rPr>
        <w:t xml:space="preserve"> Komisji– Gabriela Bach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§ 4.</w:t>
      </w: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color w:val="333333"/>
          <w:sz w:val="24"/>
          <w:szCs w:val="24"/>
        </w:rPr>
        <w:t>Wykonanie zarządzenia powierzam starszemu inspektorowi ds. organizacji i kadr.</w:t>
      </w: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b/>
          <w:bCs/>
          <w:color w:val="333333"/>
          <w:sz w:val="24"/>
          <w:szCs w:val="24"/>
        </w:rPr>
        <w:t>§ 5.</w:t>
      </w:r>
    </w:p>
    <w:p w:rsidR="0084157C" w:rsidRPr="0084157C" w:rsidRDefault="0084157C" w:rsidP="00841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82587" w:rsidRDefault="0084157C" w:rsidP="0084157C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84157C">
        <w:rPr>
          <w:rFonts w:ascii="Times New Roman" w:hAnsi="Times New Roman" w:cs="Times New Roman"/>
          <w:color w:val="333333"/>
          <w:sz w:val="24"/>
          <w:szCs w:val="24"/>
        </w:rPr>
        <w:t>Zarządzenie wchodzi w życie z dniem podpisania.</w:t>
      </w:r>
    </w:p>
    <w:p w:rsidR="00A2441F" w:rsidRDefault="00A2441F" w:rsidP="0084157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2441F" w:rsidRDefault="00A2441F" w:rsidP="0084157C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A2441F" w:rsidRDefault="00A2441F" w:rsidP="0084157C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/-/ Anna Kurszewska </w:t>
      </w:r>
    </w:p>
    <w:p w:rsidR="00A2441F" w:rsidRPr="0084157C" w:rsidRDefault="00A2441F" w:rsidP="00841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</w:rPr>
        <w:t>Dyrektor DPS w Tolkmicku</w:t>
      </w:r>
    </w:p>
    <w:sectPr w:rsidR="00A2441F" w:rsidRPr="00841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0439F"/>
    <w:multiLevelType w:val="hybridMultilevel"/>
    <w:tmpl w:val="2B3E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7C"/>
    <w:rsid w:val="003B2D4B"/>
    <w:rsid w:val="0084157C"/>
    <w:rsid w:val="00A2441F"/>
    <w:rsid w:val="00B82587"/>
    <w:rsid w:val="00DC77D7"/>
    <w:rsid w:val="00E0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9DC"/>
  <w15:chartTrackingRefBased/>
  <w15:docId w15:val="{CFB7C4CA-77F1-4D91-9326-60F3171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2019-06-14T13:12:00Z</cp:lastPrinted>
  <dcterms:created xsi:type="dcterms:W3CDTF">2019-06-14T12:44:00Z</dcterms:created>
  <dcterms:modified xsi:type="dcterms:W3CDTF">2019-06-14T13:36:00Z</dcterms:modified>
</cp:coreProperties>
</file>